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7A78" w14:textId="2FDC53B0" w:rsidR="003A4DBA" w:rsidRPr="00AB08D0" w:rsidRDefault="003A4DBA" w:rsidP="001E282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4DBA">
        <w:rPr>
          <w:rFonts w:ascii="Arial" w:hAnsi="Arial" w:cs="Arial"/>
          <w:b/>
          <w:bCs/>
          <w:sz w:val="28"/>
          <w:szCs w:val="28"/>
        </w:rPr>
        <w:t xml:space="preserve">Aktualizovaný seznam </w:t>
      </w:r>
      <w:r w:rsidRPr="00AB08D0">
        <w:rPr>
          <w:rFonts w:ascii="Arial" w:hAnsi="Arial" w:cs="Arial"/>
          <w:b/>
          <w:bCs/>
          <w:sz w:val="28"/>
          <w:szCs w:val="28"/>
        </w:rPr>
        <w:t>oprávněných osob Provozovatele EPS</w:t>
      </w:r>
    </w:p>
    <w:p w14:paraId="402784DD" w14:textId="5B9C813F" w:rsidR="00E33246" w:rsidRPr="00AB08D0" w:rsidRDefault="00E33246" w:rsidP="00AB08D0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B08D0">
        <w:rPr>
          <w:rFonts w:ascii="Arial" w:hAnsi="Arial" w:cs="Arial"/>
          <w:b/>
          <w:bCs/>
          <w:sz w:val="18"/>
          <w:szCs w:val="18"/>
        </w:rPr>
        <w:t>(dle PŘÍL</w:t>
      </w:r>
      <w:r w:rsidR="00AB08D0" w:rsidRPr="00AB08D0">
        <w:rPr>
          <w:rFonts w:ascii="Arial" w:hAnsi="Arial" w:cs="Arial"/>
          <w:b/>
          <w:bCs/>
          <w:sz w:val="18"/>
          <w:szCs w:val="18"/>
        </w:rPr>
        <w:t>OHY Č. 3 SMLOUVY o připojení elektrické požární signalizace na pult centralizované ochrany)</w:t>
      </w:r>
    </w:p>
    <w:p w14:paraId="051DB2D0" w14:textId="3677BE4D" w:rsidR="00AB08D0" w:rsidRPr="003A4DBA" w:rsidRDefault="00AB08D0" w:rsidP="00AB08D0">
      <w:pPr>
        <w:jc w:val="center"/>
        <w:rPr>
          <w:rFonts w:ascii="Arial" w:hAnsi="Arial" w:cs="Arial"/>
          <w:sz w:val="22"/>
          <w:szCs w:val="22"/>
        </w:rPr>
      </w:pPr>
      <w:r w:rsidRPr="00AB08D0">
        <w:rPr>
          <w:rFonts w:ascii="Arial" w:hAnsi="Arial" w:cs="Arial"/>
          <w:sz w:val="22"/>
          <w:szCs w:val="22"/>
        </w:rPr>
        <w:t xml:space="preserve">ke dni </w:t>
      </w:r>
      <w:r w:rsidRPr="00AB08D0">
        <w:rPr>
          <w:rFonts w:ascii="Arial" w:hAnsi="Arial" w:cs="Arial"/>
          <w:sz w:val="22"/>
          <w:szCs w:val="22"/>
          <w:highlight w:val="yellow"/>
        </w:rPr>
        <w:t>XX.XX.XXXX</w:t>
      </w:r>
    </w:p>
    <w:p w14:paraId="328AFA82" w14:textId="77777777" w:rsidR="00AB08D0" w:rsidRDefault="00AB08D0" w:rsidP="00AB08D0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227439EB" w14:textId="77777777" w:rsidR="009D7B79" w:rsidRPr="009D7B79" w:rsidRDefault="009D7B79" w:rsidP="009D7B79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717090A3" w14:textId="4119C98D" w:rsidR="009D7B79" w:rsidRDefault="009D7B79" w:rsidP="009D7B79">
      <w:pPr>
        <w:spacing w:after="0" w:line="240" w:lineRule="auto"/>
        <w:rPr>
          <w:rFonts w:ascii="Arial" w:eastAsia="Times New Roman" w:hAnsi="Arial" w:cs="Arial"/>
          <w:sz w:val="22"/>
        </w:rPr>
      </w:pPr>
      <w:r w:rsidRPr="009D7B79">
        <w:rPr>
          <w:rFonts w:ascii="Arial" w:eastAsia="Times New Roman" w:hAnsi="Arial" w:cs="Arial"/>
          <w:sz w:val="22"/>
        </w:rPr>
        <w:t>Číslo smlouvy:</w:t>
      </w:r>
      <w:r>
        <w:rPr>
          <w:rFonts w:ascii="Arial" w:eastAsia="Times New Roman" w:hAnsi="Arial" w:cs="Arial"/>
          <w:sz w:val="22"/>
        </w:rPr>
        <w:t xml:space="preserve"> </w:t>
      </w:r>
      <w:r w:rsidRPr="007D408F">
        <w:rPr>
          <w:rFonts w:ascii="Arial" w:eastAsia="Times New Roman" w:hAnsi="Arial" w:cs="Arial"/>
          <w:sz w:val="22"/>
          <w:highlight w:val="yellow"/>
        </w:rPr>
        <w:t>XXXXXX</w:t>
      </w:r>
      <w:r w:rsidR="007D408F" w:rsidRPr="007D408F">
        <w:rPr>
          <w:rFonts w:ascii="Arial" w:eastAsia="Times New Roman" w:hAnsi="Arial" w:cs="Arial"/>
          <w:sz w:val="22"/>
          <w:highlight w:val="yellow"/>
        </w:rPr>
        <w:t>XX</w:t>
      </w:r>
    </w:p>
    <w:p w14:paraId="67AFE835" w14:textId="2E2C3817" w:rsidR="00AB08D0" w:rsidRDefault="00AB08D0" w:rsidP="00AB08D0">
      <w:pPr>
        <w:spacing w:after="0" w:line="240" w:lineRule="auto"/>
        <w:rPr>
          <w:rFonts w:ascii="Arial" w:eastAsia="Times New Roman" w:hAnsi="Arial" w:cs="Arial"/>
          <w:sz w:val="22"/>
        </w:rPr>
      </w:pPr>
      <w:r w:rsidRPr="00AB08D0">
        <w:rPr>
          <w:rFonts w:ascii="Arial" w:eastAsia="Times New Roman" w:hAnsi="Arial" w:cs="Arial"/>
          <w:sz w:val="22"/>
        </w:rPr>
        <w:t xml:space="preserve">Objekt číslo: </w:t>
      </w:r>
      <w:r w:rsidRPr="00AB08D0">
        <w:rPr>
          <w:rFonts w:ascii="Arial" w:eastAsia="Times New Roman" w:hAnsi="Arial" w:cs="Arial"/>
          <w:sz w:val="22"/>
          <w:highlight w:val="yellow"/>
        </w:rPr>
        <w:t>XXX</w:t>
      </w:r>
      <w:r w:rsidRPr="00AB08D0">
        <w:rPr>
          <w:rFonts w:ascii="Arial" w:eastAsia="Times New Roman" w:hAnsi="Arial" w:cs="Arial"/>
          <w:sz w:val="22"/>
        </w:rPr>
        <w:t xml:space="preserve"> (identifikace objektu)</w:t>
      </w:r>
    </w:p>
    <w:p w14:paraId="21B078DC" w14:textId="77777777" w:rsidR="009D7B79" w:rsidRPr="00AB08D0" w:rsidRDefault="009D7B79" w:rsidP="00AB08D0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626C17A9" w14:textId="77777777" w:rsidR="00AB08D0" w:rsidRPr="00AB08D0" w:rsidRDefault="00AB08D0" w:rsidP="00AB08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762"/>
        <w:gridCol w:w="6298"/>
      </w:tblGrid>
      <w:tr w:rsidR="00AB08D0" w:rsidRPr="00AB08D0" w14:paraId="572B7770" w14:textId="77777777" w:rsidTr="00212BA1">
        <w:tc>
          <w:tcPr>
            <w:tcW w:w="2762" w:type="dxa"/>
          </w:tcPr>
          <w:p w14:paraId="67D4A980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Název objektu:</w:t>
            </w:r>
          </w:p>
        </w:tc>
        <w:tc>
          <w:tcPr>
            <w:tcW w:w="6298" w:type="dxa"/>
          </w:tcPr>
          <w:p w14:paraId="64777E0C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AB08D0" w:rsidRPr="00AB08D0" w14:paraId="774E2F02" w14:textId="77777777" w:rsidTr="00212BA1">
        <w:tc>
          <w:tcPr>
            <w:tcW w:w="2762" w:type="dxa"/>
          </w:tcPr>
          <w:p w14:paraId="3991DECD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Adresa objektu:</w:t>
            </w:r>
          </w:p>
        </w:tc>
        <w:tc>
          <w:tcPr>
            <w:tcW w:w="6298" w:type="dxa"/>
          </w:tcPr>
          <w:p w14:paraId="2C1D3385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AB08D0" w:rsidRPr="00AB08D0" w14:paraId="6FA48043" w14:textId="77777777" w:rsidTr="00212BA1">
        <w:tc>
          <w:tcPr>
            <w:tcW w:w="2762" w:type="dxa"/>
          </w:tcPr>
          <w:p w14:paraId="0D6E5AB0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Katastrální území:</w:t>
            </w:r>
          </w:p>
        </w:tc>
        <w:tc>
          <w:tcPr>
            <w:tcW w:w="6298" w:type="dxa"/>
          </w:tcPr>
          <w:p w14:paraId="5D99C842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AB08D0" w:rsidRPr="00AB08D0" w14:paraId="376EF821" w14:textId="77777777" w:rsidTr="00212BA1">
        <w:tc>
          <w:tcPr>
            <w:tcW w:w="2762" w:type="dxa"/>
          </w:tcPr>
          <w:p w14:paraId="14D986F3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Parcelní číslo:</w:t>
            </w:r>
          </w:p>
        </w:tc>
        <w:tc>
          <w:tcPr>
            <w:tcW w:w="6298" w:type="dxa"/>
          </w:tcPr>
          <w:p w14:paraId="781ACE73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AB08D0" w:rsidRPr="00AB08D0" w14:paraId="31FA6B55" w14:textId="77777777" w:rsidTr="00212BA1">
        <w:trPr>
          <w:trHeight w:val="271"/>
        </w:trPr>
        <w:tc>
          <w:tcPr>
            <w:tcW w:w="2762" w:type="dxa"/>
          </w:tcPr>
          <w:p w14:paraId="3731E8A0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List vlastnictví:</w:t>
            </w:r>
          </w:p>
        </w:tc>
        <w:tc>
          <w:tcPr>
            <w:tcW w:w="6298" w:type="dxa"/>
          </w:tcPr>
          <w:p w14:paraId="10B6056A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  <w:tr w:rsidR="00AB08D0" w:rsidRPr="00AB08D0" w14:paraId="61844A5B" w14:textId="77777777" w:rsidTr="00212BA1">
        <w:tc>
          <w:tcPr>
            <w:tcW w:w="2762" w:type="dxa"/>
          </w:tcPr>
          <w:p w14:paraId="6EF45BB7" w14:textId="77777777" w:rsidR="00AB08D0" w:rsidRPr="005367D8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</w:rPr>
            </w:pPr>
            <w:r w:rsidRPr="005367D8">
              <w:rPr>
                <w:rFonts w:ascii="Arial" w:hAnsi="Arial" w:cs="Arial"/>
              </w:rPr>
              <w:t>GPS souřadnice:</w:t>
            </w:r>
          </w:p>
        </w:tc>
        <w:tc>
          <w:tcPr>
            <w:tcW w:w="6298" w:type="dxa"/>
          </w:tcPr>
          <w:p w14:paraId="2F6F7265" w14:textId="77777777" w:rsidR="00AB08D0" w:rsidRPr="00AB08D0" w:rsidRDefault="00AB08D0" w:rsidP="00212BA1">
            <w:pPr>
              <w:tabs>
                <w:tab w:val="left" w:pos="426"/>
              </w:tabs>
              <w:suppressAutoHyphens/>
              <w:spacing w:before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   </w:t>
            </w:r>
            <w:proofErr w:type="spellStart"/>
            <w:r w:rsidRPr="00AB08D0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</w:tr>
    </w:tbl>
    <w:p w14:paraId="2F528191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5795240B" w14:textId="77777777" w:rsidR="001E2821" w:rsidRDefault="001E2821" w:rsidP="001E2821">
      <w:pPr>
        <w:spacing w:after="0" w:line="240" w:lineRule="auto"/>
        <w:ind w:right="-142"/>
        <w:rPr>
          <w:rFonts w:ascii="Arial" w:eastAsia="Times New Roman" w:hAnsi="Arial" w:cs="Arial"/>
          <w:sz w:val="22"/>
        </w:rPr>
      </w:pPr>
    </w:p>
    <w:p w14:paraId="7FE0B291" w14:textId="55953167" w:rsidR="003A4DBA" w:rsidRDefault="001E2821" w:rsidP="001E2821">
      <w:pPr>
        <w:spacing w:after="0" w:line="240" w:lineRule="auto"/>
        <w:ind w:right="-142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Seznam oprávněných osob provozovatele EPS s oprávněním jednat ve věci smluvního vztahu</w:t>
      </w:r>
    </w:p>
    <w:p w14:paraId="353A41F0" w14:textId="77777777" w:rsidR="001E2821" w:rsidRPr="00AB08D0" w:rsidRDefault="001E2821" w:rsidP="003A4DBA">
      <w:pPr>
        <w:spacing w:after="0" w:line="240" w:lineRule="auto"/>
        <w:rPr>
          <w:rFonts w:ascii="Arial" w:eastAsia="Times New Roman" w:hAnsi="Arial" w:cs="Arial"/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991"/>
        <w:gridCol w:w="2268"/>
        <w:gridCol w:w="1836"/>
      </w:tblGrid>
      <w:tr w:rsidR="001E2821" w:rsidRPr="00231AE7" w14:paraId="4CCEC32D" w14:textId="77777777" w:rsidTr="00857E2E">
        <w:tc>
          <w:tcPr>
            <w:tcW w:w="2972" w:type="dxa"/>
            <w:shd w:val="clear" w:color="auto" w:fill="E6E6E6"/>
          </w:tcPr>
          <w:p w14:paraId="0F378400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1991" w:type="dxa"/>
            <w:shd w:val="clear" w:color="auto" w:fill="E6E6E6"/>
          </w:tcPr>
          <w:p w14:paraId="5FCF9C76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268" w:type="dxa"/>
            <w:shd w:val="clear" w:color="auto" w:fill="E6E6E6"/>
          </w:tcPr>
          <w:p w14:paraId="3AB23801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telefon 1</w:t>
            </w:r>
          </w:p>
        </w:tc>
        <w:tc>
          <w:tcPr>
            <w:tcW w:w="1836" w:type="dxa"/>
            <w:shd w:val="clear" w:color="auto" w:fill="E6E6E6"/>
          </w:tcPr>
          <w:p w14:paraId="621B4FBC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telefon 2</w:t>
            </w:r>
          </w:p>
        </w:tc>
      </w:tr>
      <w:tr w:rsidR="001E2821" w:rsidRPr="00231AE7" w14:paraId="670413DE" w14:textId="77777777" w:rsidTr="00857E2E">
        <w:tc>
          <w:tcPr>
            <w:tcW w:w="2972" w:type="dxa"/>
          </w:tcPr>
          <w:p w14:paraId="3322740F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  <w:tc>
          <w:tcPr>
            <w:tcW w:w="1991" w:type="dxa"/>
          </w:tcPr>
          <w:p w14:paraId="4BCB2DB4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Xxxxxxx@xxxxx</w:t>
            </w:r>
            <w:proofErr w:type="spellEnd"/>
          </w:p>
        </w:tc>
        <w:tc>
          <w:tcPr>
            <w:tcW w:w="2268" w:type="dxa"/>
          </w:tcPr>
          <w:p w14:paraId="4CA52C74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+XXX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</w:p>
        </w:tc>
        <w:tc>
          <w:tcPr>
            <w:tcW w:w="1836" w:type="dxa"/>
          </w:tcPr>
          <w:p w14:paraId="77A744B7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1E2821" w:rsidRPr="00231AE7" w14:paraId="0DD20A05" w14:textId="77777777" w:rsidTr="00857E2E">
        <w:tc>
          <w:tcPr>
            <w:tcW w:w="2972" w:type="dxa"/>
          </w:tcPr>
          <w:p w14:paraId="227B215D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Xxxxxxxxxxxx</w:t>
            </w:r>
            <w:proofErr w:type="spellEnd"/>
          </w:p>
        </w:tc>
        <w:tc>
          <w:tcPr>
            <w:tcW w:w="1991" w:type="dxa"/>
          </w:tcPr>
          <w:p w14:paraId="68BBADF8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Xxxxxxx@xxxxx</w:t>
            </w:r>
            <w:proofErr w:type="spellEnd"/>
          </w:p>
        </w:tc>
        <w:tc>
          <w:tcPr>
            <w:tcW w:w="2268" w:type="dxa"/>
          </w:tcPr>
          <w:p w14:paraId="030E0459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+XXX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E2821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XXX</w:t>
            </w:r>
            <w:proofErr w:type="spellEnd"/>
          </w:p>
        </w:tc>
        <w:tc>
          <w:tcPr>
            <w:tcW w:w="1836" w:type="dxa"/>
          </w:tcPr>
          <w:p w14:paraId="4BC98A78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1E2821" w:rsidRPr="00231AE7" w14:paraId="4CD8A1D8" w14:textId="77777777" w:rsidTr="00857E2E">
        <w:tc>
          <w:tcPr>
            <w:tcW w:w="2972" w:type="dxa"/>
          </w:tcPr>
          <w:p w14:paraId="4DD725ED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1" w:type="dxa"/>
          </w:tcPr>
          <w:p w14:paraId="51D6D335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71777D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</w:tcPr>
          <w:p w14:paraId="5101CB14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1E2821" w:rsidRPr="00231AE7" w14:paraId="12DC93D7" w14:textId="77777777" w:rsidTr="00857E2E">
        <w:tc>
          <w:tcPr>
            <w:tcW w:w="2972" w:type="dxa"/>
          </w:tcPr>
          <w:p w14:paraId="2DC5C4AB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1" w:type="dxa"/>
          </w:tcPr>
          <w:p w14:paraId="1716AEDD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3F067C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</w:tcPr>
          <w:p w14:paraId="78E8B7B5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1E2821" w:rsidRPr="00231AE7" w14:paraId="7EF96194" w14:textId="77777777" w:rsidTr="00857E2E">
        <w:tc>
          <w:tcPr>
            <w:tcW w:w="2972" w:type="dxa"/>
          </w:tcPr>
          <w:p w14:paraId="332066F6" w14:textId="77777777" w:rsidR="001E2821" w:rsidRPr="001E2821" w:rsidRDefault="001E2821" w:rsidP="0085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1" w:type="dxa"/>
          </w:tcPr>
          <w:p w14:paraId="7D1ACC9F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28E720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</w:tcPr>
          <w:p w14:paraId="243777BD" w14:textId="77777777" w:rsidR="001E2821" w:rsidRPr="001E2821" w:rsidRDefault="001E2821" w:rsidP="00857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</w:tbl>
    <w:p w14:paraId="7212D65F" w14:textId="77777777" w:rsidR="00AB08D0" w:rsidRPr="00AB08D0" w:rsidRDefault="00AB08D0" w:rsidP="003A4DBA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208F3DE2" w14:textId="77777777" w:rsidR="00AB08D0" w:rsidRPr="00AB08D0" w:rsidRDefault="00AB08D0" w:rsidP="003A4DBA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0B415D23" w14:textId="57B6F2D8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sz w:val="22"/>
        </w:rPr>
      </w:pPr>
      <w:r w:rsidRPr="00AB08D0">
        <w:rPr>
          <w:rFonts w:ascii="Arial" w:eastAsia="Times New Roman" w:hAnsi="Arial" w:cs="Arial"/>
          <w:sz w:val="22"/>
        </w:rPr>
        <w:t>Jméno a kontaktní e-mail na provozovatele EPS, na který bude odeslán registrační e-mail s přístupem pro aktualizaci databáze kontaktů provozovatele EPS.</w:t>
      </w:r>
    </w:p>
    <w:p w14:paraId="659EC9CD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b/>
          <w:sz w:val="22"/>
        </w:rPr>
      </w:pPr>
    </w:p>
    <w:p w14:paraId="17B09F42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b/>
          <w:sz w:val="22"/>
        </w:rPr>
      </w:pPr>
      <w:r w:rsidRPr="00AB08D0">
        <w:rPr>
          <w:rFonts w:ascii="Arial" w:eastAsia="Times New Roman" w:hAnsi="Arial" w:cs="Arial"/>
          <w:b/>
          <w:sz w:val="22"/>
        </w:rPr>
        <w:t>Jméno:</w:t>
      </w:r>
      <w:r w:rsidRPr="00AB08D0">
        <w:rPr>
          <w:rFonts w:ascii="Arial" w:hAnsi="Arial" w:cs="Arial"/>
          <w:color w:val="000000" w:themeColor="text1"/>
          <w:sz w:val="22"/>
          <w:highlight w:val="yellow"/>
        </w:rPr>
        <w:t xml:space="preserve"> </w:t>
      </w:r>
      <w:proofErr w:type="spellStart"/>
      <w:r w:rsidRPr="00AB08D0">
        <w:rPr>
          <w:rFonts w:ascii="Arial" w:hAnsi="Arial" w:cs="Arial"/>
          <w:color w:val="000000" w:themeColor="text1"/>
          <w:sz w:val="22"/>
          <w:highlight w:val="yellow"/>
        </w:rPr>
        <w:t>Xxxxxxxxxxxx</w:t>
      </w:r>
      <w:proofErr w:type="spellEnd"/>
    </w:p>
    <w:p w14:paraId="6DDA5C06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sz w:val="22"/>
        </w:rPr>
      </w:pPr>
      <w:r w:rsidRPr="00AB08D0">
        <w:rPr>
          <w:rFonts w:ascii="Arial" w:eastAsia="Times New Roman" w:hAnsi="Arial" w:cs="Arial"/>
          <w:b/>
          <w:sz w:val="22"/>
        </w:rPr>
        <w:t xml:space="preserve">E-mail: </w:t>
      </w:r>
      <w:proofErr w:type="spellStart"/>
      <w:r w:rsidRPr="00AB08D0">
        <w:rPr>
          <w:rFonts w:ascii="Arial" w:hAnsi="Arial" w:cs="Arial"/>
          <w:color w:val="000000" w:themeColor="text1"/>
          <w:sz w:val="22"/>
          <w:highlight w:val="yellow"/>
        </w:rPr>
        <w:t>Xxxxxxx@xxxxx</w:t>
      </w:r>
      <w:proofErr w:type="spellEnd"/>
    </w:p>
    <w:p w14:paraId="6D094318" w14:textId="77777777" w:rsidR="003A4DBA" w:rsidRPr="00AB08D0" w:rsidRDefault="003A4DBA" w:rsidP="003A4DBA">
      <w:pPr>
        <w:spacing w:line="259" w:lineRule="auto"/>
        <w:rPr>
          <w:rFonts w:ascii="Arial" w:eastAsia="Times New Roman" w:hAnsi="Arial" w:cs="Arial"/>
          <w:b/>
          <w:sz w:val="22"/>
        </w:rPr>
      </w:pPr>
    </w:p>
    <w:p w14:paraId="175FE5BC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sz w:val="22"/>
        </w:rPr>
      </w:pPr>
      <w:r w:rsidRPr="00AB08D0">
        <w:rPr>
          <w:rFonts w:ascii="Arial" w:eastAsia="Times New Roman" w:hAnsi="Arial" w:cs="Arial"/>
          <w:sz w:val="22"/>
        </w:rPr>
        <w:t>Jméno a kontaktní e-mail na provozovatele EPS, na který bude provozovatel PCO zasílat informace o plánovaných odstávkách PCO:</w:t>
      </w:r>
    </w:p>
    <w:p w14:paraId="54FD1412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b/>
          <w:i/>
          <w:sz w:val="22"/>
        </w:rPr>
      </w:pPr>
    </w:p>
    <w:p w14:paraId="0BF7C7EA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b/>
          <w:sz w:val="22"/>
        </w:rPr>
      </w:pPr>
      <w:r w:rsidRPr="00AB08D0">
        <w:rPr>
          <w:rFonts w:ascii="Arial" w:eastAsia="Times New Roman" w:hAnsi="Arial" w:cs="Arial"/>
          <w:b/>
          <w:sz w:val="22"/>
        </w:rPr>
        <w:t>Jméno:</w:t>
      </w:r>
      <w:r w:rsidRPr="00AB08D0">
        <w:rPr>
          <w:rFonts w:ascii="Arial" w:hAnsi="Arial" w:cs="Arial"/>
          <w:color w:val="000000" w:themeColor="text1"/>
          <w:sz w:val="22"/>
          <w:highlight w:val="yellow"/>
        </w:rPr>
        <w:t xml:space="preserve"> </w:t>
      </w:r>
      <w:proofErr w:type="spellStart"/>
      <w:r w:rsidRPr="00AB08D0">
        <w:rPr>
          <w:rFonts w:ascii="Arial" w:hAnsi="Arial" w:cs="Arial"/>
          <w:color w:val="000000" w:themeColor="text1"/>
          <w:sz w:val="22"/>
          <w:highlight w:val="yellow"/>
        </w:rPr>
        <w:t>Xxxxxxxxxxxx</w:t>
      </w:r>
      <w:proofErr w:type="spellEnd"/>
    </w:p>
    <w:p w14:paraId="3BBD1986" w14:textId="77777777" w:rsidR="003A4DBA" w:rsidRPr="00AB08D0" w:rsidRDefault="003A4DBA" w:rsidP="003A4DBA">
      <w:pPr>
        <w:spacing w:after="0" w:line="240" w:lineRule="auto"/>
        <w:rPr>
          <w:rFonts w:ascii="Arial" w:eastAsia="Times New Roman" w:hAnsi="Arial" w:cs="Arial"/>
          <w:sz w:val="22"/>
        </w:rPr>
      </w:pPr>
      <w:r w:rsidRPr="00AB08D0">
        <w:rPr>
          <w:rFonts w:ascii="Arial" w:eastAsia="Times New Roman" w:hAnsi="Arial" w:cs="Arial"/>
          <w:b/>
          <w:sz w:val="22"/>
        </w:rPr>
        <w:t xml:space="preserve">E-mail: </w:t>
      </w:r>
      <w:proofErr w:type="spellStart"/>
      <w:r w:rsidRPr="00AB08D0">
        <w:rPr>
          <w:rFonts w:ascii="Arial" w:hAnsi="Arial" w:cs="Arial"/>
          <w:color w:val="000000" w:themeColor="text1"/>
          <w:sz w:val="22"/>
          <w:highlight w:val="yellow"/>
        </w:rPr>
        <w:t>Xxxxxxx@xxxxx</w:t>
      </w:r>
      <w:proofErr w:type="spellEnd"/>
    </w:p>
    <w:p w14:paraId="5646B32E" w14:textId="7FA45E97" w:rsidR="003A4DBA" w:rsidRPr="00AB08D0" w:rsidRDefault="003A4DBA" w:rsidP="00AB08D0">
      <w:pPr>
        <w:spacing w:line="259" w:lineRule="auto"/>
        <w:rPr>
          <w:rFonts w:ascii="Arial" w:eastAsia="Times New Roman" w:hAnsi="Arial" w:cs="Arial"/>
          <w:b/>
          <w:sz w:val="22"/>
        </w:rPr>
      </w:pPr>
    </w:p>
    <w:sectPr w:rsidR="003A4DBA" w:rsidRPr="00AB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A"/>
    <w:rsid w:val="001E2821"/>
    <w:rsid w:val="00285157"/>
    <w:rsid w:val="003A4DBA"/>
    <w:rsid w:val="005367D8"/>
    <w:rsid w:val="006241E8"/>
    <w:rsid w:val="007D408F"/>
    <w:rsid w:val="009D7B79"/>
    <w:rsid w:val="00AB08D0"/>
    <w:rsid w:val="00E33246"/>
    <w:rsid w:val="00E82DF6"/>
    <w:rsid w:val="00FA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5D4F"/>
  <w15:chartTrackingRefBased/>
  <w15:docId w15:val="{3304B447-289D-4808-A139-B7C2746A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4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4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4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4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4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4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4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4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4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4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4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4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4D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4D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4D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4D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4D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4D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4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4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4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4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4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4D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4D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4D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4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4D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4DBA"/>
    <w:rPr>
      <w:b/>
      <w:bCs/>
      <w:smallCaps/>
      <w:color w:val="0F4761" w:themeColor="accent1" w:themeShade="BF"/>
      <w:spacing w:val="5"/>
    </w:rPr>
  </w:style>
  <w:style w:type="table" w:customStyle="1" w:styleId="Mkatabulky1">
    <w:name w:val="Mřížka tabulky1"/>
    <w:basedOn w:val="Normlntabulka"/>
    <w:next w:val="Mkatabulky"/>
    <w:rsid w:val="003A4D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A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Kozic Rudolf</dc:creator>
  <cp:keywords/>
  <dc:description/>
  <cp:lastModifiedBy>Veronika Myslíková-krajské ředitelství</cp:lastModifiedBy>
  <cp:revision>3</cp:revision>
  <dcterms:created xsi:type="dcterms:W3CDTF">2025-11-21T09:28:00Z</dcterms:created>
  <dcterms:modified xsi:type="dcterms:W3CDTF">2026-02-12T13:04:00Z</dcterms:modified>
</cp:coreProperties>
</file>