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F74A4" w14:textId="77777777" w:rsidR="00AC3D27" w:rsidRDefault="00964670">
      <w:pPr>
        <w:pStyle w:val="Nadpis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Příloha č. 1</w:t>
      </w:r>
    </w:p>
    <w:p w14:paraId="06EAAC05" w14:textId="77777777" w:rsidR="00AC3D27" w:rsidRDefault="00964670">
      <w:pPr>
        <w:pStyle w:val="Nadpis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ke Smlouvě o spolupráci při svolávání jednotek SDH obcí </w:t>
      </w:r>
    </w:p>
    <w:p w14:paraId="73D5F9C7" w14:textId="77777777" w:rsidR="00AC3D27" w:rsidRDefault="00AC3D27">
      <w:pPr>
        <w:spacing w:after="0" w:line="240" w:lineRule="auto"/>
        <w:jc w:val="both"/>
      </w:pPr>
    </w:p>
    <w:p w14:paraId="72DC4FCF" w14:textId="77777777" w:rsidR="00A409ED" w:rsidRPr="00A409ED" w:rsidRDefault="00A409ED" w:rsidP="00A409ED">
      <w:pPr>
        <w:pStyle w:val="Odstavecseseznamem"/>
        <w:spacing w:after="120" w:line="240" w:lineRule="auto"/>
        <w:ind w:left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409ED">
        <w:rPr>
          <w:rFonts w:eastAsia="Arial" w:cs="Times New Roman"/>
          <w:b/>
          <w:color w:val="000000" w:themeColor="text1"/>
          <w:lang w:eastAsia="cs-CZ"/>
        </w:rPr>
        <w:t xml:space="preserve">Technické podmínky </w:t>
      </w:r>
      <w:r>
        <w:rPr>
          <w:rFonts w:eastAsia="Arial" w:cs="Times New Roman"/>
          <w:b/>
          <w:color w:val="000000" w:themeColor="text1"/>
          <w:lang w:eastAsia="cs-CZ"/>
        </w:rPr>
        <w:t>při</w:t>
      </w:r>
      <w:r w:rsidRPr="00A409ED">
        <w:rPr>
          <w:rFonts w:eastAsia="Arial" w:cs="Times New Roman"/>
          <w:b/>
          <w:color w:val="000000" w:themeColor="text1"/>
          <w:lang w:eastAsia="cs-CZ"/>
        </w:rPr>
        <w:t xml:space="preserve">pojení </w:t>
      </w:r>
      <w:r w:rsidRPr="00A409ED">
        <w:rPr>
          <w:rFonts w:eastAsia="Arial" w:cs="Times New Roman"/>
          <w:color w:val="FF0000"/>
          <w:lang w:eastAsia="cs-CZ"/>
        </w:rPr>
        <w:t xml:space="preserve">– tato příloha nepodléhá zveřejnění z důvodu citlivých </w:t>
      </w:r>
      <w:proofErr w:type="gramStart"/>
      <w:r w:rsidRPr="00A409ED">
        <w:rPr>
          <w:rFonts w:eastAsia="Arial" w:cs="Times New Roman"/>
          <w:color w:val="FF0000"/>
          <w:lang w:eastAsia="cs-CZ"/>
        </w:rPr>
        <w:t>informací !</w:t>
      </w:r>
      <w:proofErr w:type="gramEnd"/>
    </w:p>
    <w:p w14:paraId="08EEB69B" w14:textId="77777777" w:rsidR="00A409ED" w:rsidRPr="00A409ED" w:rsidRDefault="00A409ED" w:rsidP="00A409ED">
      <w:pPr>
        <w:pStyle w:val="Odstavecseseznamem"/>
        <w:spacing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01C45" w14:textId="77777777" w:rsidR="00AC3D27" w:rsidRDefault="00964670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Rozhraní připojení </w:t>
      </w:r>
      <w:r>
        <w:rPr>
          <w:rFonts w:ascii="Times New Roman" w:hAnsi="Times New Roman" w:cs="Times New Roman"/>
          <w:b/>
          <w:sz w:val="24"/>
          <w:szCs w:val="24"/>
        </w:rPr>
        <w:t>/variantně/</w:t>
      </w:r>
    </w:p>
    <w:p w14:paraId="58A9533D" w14:textId="77777777" w:rsidR="00AC3D27" w:rsidRPr="00A409ED" w:rsidRDefault="00964670" w:rsidP="00A409E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09ED">
        <w:rPr>
          <w:rFonts w:ascii="Times New Roman" w:hAnsi="Times New Roman" w:cs="Times New Roman"/>
          <w:i/>
          <w:sz w:val="24"/>
          <w:szCs w:val="24"/>
        </w:rPr>
        <w:t>AFU</w:t>
      </w:r>
    </w:p>
    <w:p w14:paraId="72EB32A2" w14:textId="46073656" w:rsidR="00AC3D27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807">
        <w:rPr>
          <w:rFonts w:ascii="Times New Roman" w:hAnsi="Times New Roman" w:cs="Times New Roman"/>
          <w:i/>
          <w:sz w:val="24"/>
          <w:szCs w:val="24"/>
        </w:rPr>
        <w:t xml:space="preserve">Systém </w:t>
      </w:r>
      <w:r w:rsidR="006D7513" w:rsidRPr="00C81807">
        <w:rPr>
          <w:rFonts w:ascii="Times New Roman" w:hAnsi="Times New Roman" w:cs="Times New Roman"/>
          <w:i/>
          <w:sz w:val="24"/>
          <w:szCs w:val="24"/>
        </w:rPr>
        <w:t xml:space="preserve">Poskytovatele </w:t>
      </w:r>
      <w:r w:rsidRPr="00C81807">
        <w:rPr>
          <w:rFonts w:ascii="Times New Roman" w:hAnsi="Times New Roman" w:cs="Times New Roman"/>
          <w:i/>
          <w:sz w:val="24"/>
          <w:szCs w:val="24"/>
        </w:rPr>
        <w:t xml:space="preserve">se </w:t>
      </w:r>
      <w:r>
        <w:rPr>
          <w:rFonts w:ascii="Times New Roman" w:hAnsi="Times New Roman" w:cs="Times New Roman"/>
          <w:i/>
          <w:sz w:val="24"/>
          <w:szCs w:val="24"/>
        </w:rPr>
        <w:t xml:space="preserve">připojuje prostřednictvím speciálního rozhraní nazvaného Alarm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Unit (dále jen „AFU“). Rozhraní je definováno nad protokolem SOAP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Access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Protocol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), který využívá zabezpečené HTTPS spojení.</w:t>
      </w:r>
    </w:p>
    <w:p w14:paraId="44026B22" w14:textId="5DA13C0A" w:rsidR="00A409ED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IP adresa rozhraní AFU HZS </w:t>
      </w:r>
      <w:r w:rsidR="003C04F1">
        <w:rPr>
          <w:rFonts w:ascii="Times New Roman" w:hAnsi="Times New Roman" w:cs="Times New Roman"/>
          <w:i/>
          <w:sz w:val="24"/>
          <w:szCs w:val="24"/>
        </w:rPr>
        <w:t>Ústeckého</w:t>
      </w:r>
      <w:r w:rsidR="00A409ED">
        <w:rPr>
          <w:rFonts w:ascii="Times New Roman" w:hAnsi="Times New Roman" w:cs="Times New Roman"/>
          <w:i/>
          <w:sz w:val="24"/>
          <w:szCs w:val="24"/>
        </w:rPr>
        <w:t xml:space="preserve"> kraje</w:t>
      </w:r>
      <w:r>
        <w:rPr>
          <w:rFonts w:ascii="Times New Roman" w:hAnsi="Times New Roman" w:cs="Times New Roman"/>
          <w:i/>
          <w:sz w:val="24"/>
          <w:szCs w:val="24"/>
        </w:rPr>
        <w:t xml:space="preserve"> včetně označení portu: </w:t>
      </w:r>
    </w:p>
    <w:p w14:paraId="2BD4E1FA" w14:textId="10396FD6" w:rsidR="00A409ED" w:rsidRPr="00523AAE" w:rsidRDefault="00A409ED">
      <w:pPr>
        <w:spacing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Hlavní konektivita</w:t>
      </w:r>
      <w:r w:rsidRPr="00523AAE">
        <w:rPr>
          <w:rFonts w:ascii="Times New Roman" w:hAnsi="Times New Roman" w:cs="Times New Roman"/>
          <w:i/>
          <w:sz w:val="24"/>
          <w:szCs w:val="24"/>
        </w:rPr>
        <w:t>:</w:t>
      </w:r>
      <w:r w:rsidR="00523AAE" w:rsidRPr="00523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76A" w:rsidRPr="0077076A">
        <w:rPr>
          <w:rFonts w:ascii="Times New Roman" w:hAnsi="Times New Roman" w:cs="Times New Roman"/>
          <w:b/>
          <w:sz w:val="24"/>
          <w:szCs w:val="24"/>
        </w:rPr>
        <w:t>https://afu-ulk.izscr.cz:9443/afu</w:t>
      </w:r>
    </w:p>
    <w:p w14:paraId="6489A0DA" w14:textId="3E943952" w:rsidR="00A409ED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IP adresa systému </w:t>
      </w:r>
      <w:r w:rsidR="006D7513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oskytovatele včetně označení portu:</w:t>
      </w:r>
    </w:p>
    <w:p w14:paraId="0EECC6FB" w14:textId="51DEA0FB" w:rsidR="00A409ED" w:rsidRDefault="00A409ED">
      <w:pPr>
        <w:spacing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Hlavní server</w:t>
      </w:r>
      <w:r w:rsidRPr="00770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64670" w:rsidRPr="00770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C9A415C" w14:textId="64D2A9C1" w:rsidR="00A409ED" w:rsidRPr="00A409ED" w:rsidRDefault="00A409ED">
      <w:pPr>
        <w:spacing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Záložní server: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CA2669" w14:textId="00C73286" w:rsidR="00AC3D27" w:rsidRPr="00A409ED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b) SMS</w:t>
      </w:r>
      <w:r w:rsidR="00A409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09ED" w:rsidRPr="00A409ED"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14:paraId="4A3068A1" w14:textId="464D45E4" w:rsidR="00AC3D27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HZS kraje odesílá SMS o události na </w:t>
      </w:r>
      <w:r w:rsidRPr="00C81807">
        <w:rPr>
          <w:rFonts w:ascii="Times New Roman" w:hAnsi="Times New Roman" w:cs="Times New Roman"/>
          <w:i/>
          <w:sz w:val="24"/>
          <w:szCs w:val="24"/>
        </w:rPr>
        <w:t xml:space="preserve">číslo </w:t>
      </w:r>
      <w:r w:rsidR="006D7513" w:rsidRPr="00C81807">
        <w:rPr>
          <w:rFonts w:ascii="Times New Roman" w:hAnsi="Times New Roman" w:cs="Times New Roman"/>
          <w:i/>
          <w:sz w:val="24"/>
          <w:szCs w:val="24"/>
        </w:rPr>
        <w:t>P</w:t>
      </w:r>
      <w:r w:rsidRPr="00C81807">
        <w:rPr>
          <w:rFonts w:ascii="Times New Roman" w:hAnsi="Times New Roman" w:cs="Times New Roman"/>
          <w:i/>
          <w:sz w:val="24"/>
          <w:szCs w:val="24"/>
        </w:rPr>
        <w:t>oskytovatele</w:t>
      </w:r>
      <w:r>
        <w:rPr>
          <w:rFonts w:ascii="Times New Roman" w:hAnsi="Times New Roman" w:cs="Times New Roman"/>
          <w:i/>
          <w:sz w:val="24"/>
          <w:szCs w:val="24"/>
        </w:rPr>
        <w:t>: XXXXXX</w:t>
      </w:r>
    </w:p>
    <w:p w14:paraId="3E2AC433" w14:textId="74E9F73F" w:rsidR="00AC3D27" w:rsidRDefault="00A409ED">
      <w:pPr>
        <w:pStyle w:val="Odstavecseseznamem"/>
        <w:numPr>
          <w:ilvl w:val="0"/>
          <w:numId w:val="4"/>
        </w:numPr>
        <w:spacing w:after="120" w:line="240" w:lineRule="auto"/>
        <w:ind w:left="35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</w:t>
      </w:r>
      <w:r w:rsidR="00964670">
        <w:rPr>
          <w:rFonts w:ascii="Times New Roman" w:hAnsi="Times New Roman" w:cs="Times New Roman"/>
          <w:i/>
          <w:sz w:val="24"/>
          <w:szCs w:val="24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09ED"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14:paraId="09B5BEF5" w14:textId="4A4BC511" w:rsidR="00AC3D27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HZS kraje odesílá e</w:t>
      </w:r>
      <w:r w:rsidR="006D7513" w:rsidRPr="006D7513">
        <w:rPr>
          <w:rFonts w:ascii="Times New Roman" w:hAnsi="Times New Roman" w:cs="Times New Roman"/>
          <w:i/>
          <w:color w:val="00B0F0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mail o události na </w:t>
      </w:r>
      <w:r w:rsidRPr="00C81807">
        <w:rPr>
          <w:rFonts w:ascii="Times New Roman" w:hAnsi="Times New Roman" w:cs="Times New Roman"/>
          <w:i/>
          <w:sz w:val="24"/>
          <w:szCs w:val="24"/>
        </w:rPr>
        <w:t>adresu</w:t>
      </w:r>
      <w:r w:rsidR="006D7513" w:rsidRPr="00C81807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C81807"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z w:val="24"/>
          <w:szCs w:val="24"/>
        </w:rPr>
        <w:t>kytovatele:</w:t>
      </w:r>
      <w:r w:rsidR="00A409ED">
        <w:rPr>
          <w:rFonts w:ascii="Times New Roman" w:hAnsi="Times New Roman" w:cs="Times New Roman"/>
          <w:i/>
          <w:sz w:val="24"/>
          <w:szCs w:val="24"/>
        </w:rPr>
        <w:t xml:space="preserve"> - </w:t>
      </w:r>
    </w:p>
    <w:p w14:paraId="1C6B7C19" w14:textId="77777777" w:rsidR="00AC3D27" w:rsidRDefault="00964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2847C4F" w14:textId="77777777" w:rsidR="00AC3D27" w:rsidRDefault="00992372">
      <w:pPr>
        <w:pStyle w:val="Odstavecseseznamem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Zabezpečení připojení</w:t>
      </w:r>
    </w:p>
    <w:p w14:paraId="0FA1C981" w14:textId="56728234" w:rsidR="00AC3D27" w:rsidRPr="00A409ED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HZS kraje a Poskytovatel se dohodli na použití certifikátu: </w:t>
      </w:r>
      <w:r w:rsidR="00992372">
        <w:rPr>
          <w:rFonts w:ascii="Times New Roman" w:hAnsi="Times New Roman" w:cs="Times New Roman"/>
          <w:sz w:val="24"/>
          <w:szCs w:val="24"/>
        </w:rPr>
        <w:t xml:space="preserve">Certifikát </w:t>
      </w:r>
      <w:r w:rsidR="00A409ED">
        <w:rPr>
          <w:rFonts w:ascii="Times New Roman" w:hAnsi="Times New Roman" w:cs="Times New Roman"/>
          <w:sz w:val="24"/>
          <w:szCs w:val="24"/>
        </w:rPr>
        <w:t>generuje</w:t>
      </w:r>
      <w:r w:rsidR="00992372">
        <w:rPr>
          <w:rFonts w:ascii="Times New Roman" w:hAnsi="Times New Roman" w:cs="Times New Roman"/>
          <w:sz w:val="24"/>
          <w:szCs w:val="24"/>
        </w:rPr>
        <w:t xml:space="preserve">, nasazuje a zajišťuje </w:t>
      </w:r>
      <w:r w:rsidR="00992372" w:rsidRPr="00C81807">
        <w:rPr>
          <w:rFonts w:ascii="Times New Roman" w:hAnsi="Times New Roman" w:cs="Times New Roman"/>
          <w:sz w:val="24"/>
          <w:szCs w:val="24"/>
        </w:rPr>
        <w:t xml:space="preserve">obnovu </w:t>
      </w:r>
      <w:r w:rsidR="006D7513" w:rsidRPr="00C81807">
        <w:rPr>
          <w:rFonts w:ascii="Times New Roman" w:hAnsi="Times New Roman" w:cs="Times New Roman"/>
          <w:sz w:val="24"/>
          <w:szCs w:val="24"/>
        </w:rPr>
        <w:t xml:space="preserve">společnost </w:t>
      </w:r>
      <w:r w:rsidR="00A409ED" w:rsidRPr="00C81807">
        <w:rPr>
          <w:rFonts w:ascii="Times New Roman" w:hAnsi="Times New Roman" w:cs="Times New Roman"/>
          <w:sz w:val="24"/>
          <w:szCs w:val="24"/>
        </w:rPr>
        <w:t>RCS</w:t>
      </w:r>
      <w:r w:rsidR="006D7513" w:rsidRPr="00C81807">
        <w:rPr>
          <w:rFonts w:ascii="Times New Roman" w:hAnsi="Times New Roman" w:cs="Times New Roman"/>
          <w:sz w:val="24"/>
          <w:szCs w:val="24"/>
        </w:rPr>
        <w:t xml:space="preserve"> Kladno, s.r.o.</w:t>
      </w:r>
      <w:r w:rsidR="00A409ED" w:rsidRPr="00C81807">
        <w:rPr>
          <w:rFonts w:ascii="Times New Roman" w:hAnsi="Times New Roman" w:cs="Times New Roman"/>
          <w:sz w:val="24"/>
          <w:szCs w:val="24"/>
        </w:rPr>
        <w:t xml:space="preserve">, která </w:t>
      </w:r>
      <w:r w:rsidR="00A409ED">
        <w:rPr>
          <w:rFonts w:ascii="Times New Roman" w:hAnsi="Times New Roman" w:cs="Times New Roman"/>
          <w:sz w:val="24"/>
          <w:szCs w:val="24"/>
        </w:rPr>
        <w:t xml:space="preserve">zároveň </w:t>
      </w:r>
      <w:r w:rsidR="00992372">
        <w:rPr>
          <w:rFonts w:ascii="Times New Roman" w:hAnsi="Times New Roman" w:cs="Times New Roman"/>
          <w:sz w:val="24"/>
          <w:szCs w:val="24"/>
        </w:rPr>
        <w:t xml:space="preserve">technicky </w:t>
      </w:r>
      <w:r w:rsidR="00A409ED">
        <w:rPr>
          <w:rFonts w:ascii="Times New Roman" w:hAnsi="Times New Roman" w:cs="Times New Roman"/>
          <w:sz w:val="24"/>
          <w:szCs w:val="24"/>
        </w:rPr>
        <w:t>nastavuje spojení na definovaných serverech</w:t>
      </w:r>
      <w:r w:rsidRPr="00C81807">
        <w:rPr>
          <w:rFonts w:ascii="Times New Roman" w:hAnsi="Times New Roman" w:cs="Times New Roman"/>
          <w:sz w:val="24"/>
          <w:szCs w:val="24"/>
        </w:rPr>
        <w:t>.</w:t>
      </w:r>
      <w:r w:rsidR="00A409ED" w:rsidRPr="00C81807">
        <w:rPr>
          <w:rFonts w:ascii="Times New Roman" w:hAnsi="Times New Roman" w:cs="Times New Roman"/>
          <w:sz w:val="24"/>
          <w:szCs w:val="24"/>
        </w:rPr>
        <w:t xml:space="preserve"> Případné náklady s tímto zprovozněním jsou pak uznatelné náklady dle smlouvy a HZS</w:t>
      </w:r>
      <w:r w:rsidR="006D7513" w:rsidRPr="00C81807">
        <w:rPr>
          <w:rFonts w:ascii="Times New Roman" w:hAnsi="Times New Roman" w:cs="Times New Roman"/>
          <w:sz w:val="24"/>
          <w:szCs w:val="24"/>
        </w:rPr>
        <w:t xml:space="preserve"> kraje</w:t>
      </w:r>
      <w:r w:rsidR="00A409ED" w:rsidRPr="00C81807">
        <w:rPr>
          <w:rFonts w:ascii="Times New Roman" w:hAnsi="Times New Roman" w:cs="Times New Roman"/>
          <w:sz w:val="24"/>
          <w:szCs w:val="24"/>
        </w:rPr>
        <w:t xml:space="preserve"> je </w:t>
      </w:r>
      <w:r w:rsidR="00C81807">
        <w:rPr>
          <w:rFonts w:ascii="Times New Roman" w:hAnsi="Times New Roman" w:cs="Times New Roman"/>
          <w:sz w:val="24"/>
          <w:szCs w:val="24"/>
        </w:rPr>
        <w:t>může</w:t>
      </w:r>
      <w:r w:rsidR="00A409ED" w:rsidRPr="00C81807">
        <w:rPr>
          <w:rFonts w:ascii="Times New Roman" w:hAnsi="Times New Roman" w:cs="Times New Roman"/>
          <w:sz w:val="24"/>
          <w:szCs w:val="24"/>
        </w:rPr>
        <w:t xml:space="preserve"> chtít od </w:t>
      </w:r>
      <w:r w:rsidR="006D7513" w:rsidRPr="00C81807">
        <w:rPr>
          <w:rFonts w:ascii="Times New Roman" w:hAnsi="Times New Roman" w:cs="Times New Roman"/>
          <w:sz w:val="24"/>
          <w:szCs w:val="24"/>
        </w:rPr>
        <w:t>P</w:t>
      </w:r>
      <w:r w:rsidR="00A409ED" w:rsidRPr="00C81807">
        <w:rPr>
          <w:rFonts w:ascii="Times New Roman" w:hAnsi="Times New Roman" w:cs="Times New Roman"/>
          <w:sz w:val="24"/>
          <w:szCs w:val="24"/>
        </w:rPr>
        <w:t>oskytovatele přefakturovat.</w:t>
      </w:r>
      <w:r w:rsidR="00992372" w:rsidRPr="00C81807">
        <w:rPr>
          <w:rFonts w:ascii="Times New Roman" w:hAnsi="Times New Roman" w:cs="Times New Roman"/>
          <w:sz w:val="24"/>
          <w:szCs w:val="24"/>
        </w:rPr>
        <w:t xml:space="preserve"> Nastavení </w:t>
      </w:r>
      <w:proofErr w:type="spellStart"/>
      <w:r w:rsidR="00992372" w:rsidRPr="00C81807">
        <w:rPr>
          <w:rFonts w:ascii="Times New Roman" w:hAnsi="Times New Roman" w:cs="Times New Roman"/>
          <w:sz w:val="24"/>
          <w:szCs w:val="24"/>
        </w:rPr>
        <w:t>Firewalu</w:t>
      </w:r>
      <w:proofErr w:type="spellEnd"/>
      <w:r w:rsidR="00992372" w:rsidRPr="00C81807">
        <w:rPr>
          <w:rFonts w:ascii="Times New Roman" w:hAnsi="Times New Roman" w:cs="Times New Roman"/>
          <w:sz w:val="24"/>
          <w:szCs w:val="24"/>
        </w:rPr>
        <w:t xml:space="preserve"> zabezpečuje HZS </w:t>
      </w:r>
      <w:r w:rsidR="006D7513" w:rsidRPr="00C81807">
        <w:rPr>
          <w:rFonts w:ascii="Times New Roman" w:hAnsi="Times New Roman" w:cs="Times New Roman"/>
          <w:sz w:val="24"/>
          <w:szCs w:val="24"/>
        </w:rPr>
        <w:t xml:space="preserve">kraje </w:t>
      </w:r>
      <w:r w:rsidR="00992372" w:rsidRPr="00C81807">
        <w:rPr>
          <w:rFonts w:ascii="Times New Roman" w:hAnsi="Times New Roman" w:cs="Times New Roman"/>
          <w:sz w:val="24"/>
          <w:szCs w:val="24"/>
        </w:rPr>
        <w:t>a je zdarma</w:t>
      </w:r>
      <w:r w:rsidR="00992372">
        <w:rPr>
          <w:rFonts w:ascii="Times New Roman" w:hAnsi="Times New Roman" w:cs="Times New Roman"/>
          <w:sz w:val="24"/>
          <w:szCs w:val="24"/>
        </w:rPr>
        <w:t>.</w:t>
      </w:r>
    </w:p>
    <w:p w14:paraId="4CBC156E" w14:textId="77777777" w:rsidR="00AC3D27" w:rsidRDefault="00AC3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F064F" w14:textId="77777777" w:rsidR="00992372" w:rsidRPr="00992372" w:rsidRDefault="00964670">
      <w:pPr>
        <w:pStyle w:val="Odstavecseseznamem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Přenášená data</w:t>
      </w:r>
      <w:r>
        <w:rPr>
          <w:rFonts w:ascii="Times New Roman" w:hAnsi="Times New Roman" w:cs="Times New Roman"/>
          <w:b/>
        </w:rPr>
        <w:t xml:space="preserve"> </w:t>
      </w:r>
    </w:p>
    <w:p w14:paraId="17F1ED60" w14:textId="77777777" w:rsidR="00AC3D27" w:rsidRDefault="00964670" w:rsidP="00992372">
      <w:pPr>
        <w:pStyle w:val="Odstavecseseznamem"/>
        <w:spacing w:after="12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AFU je použito pro obousměrné přenášení dat.</w:t>
      </w:r>
    </w:p>
    <w:p w14:paraId="372C4C33" w14:textId="77777777" w:rsidR="00AC3D27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strany HZS kraje jsou poskytována následující data:</w:t>
      </w:r>
    </w:p>
    <w:p w14:paraId="39740F94" w14:textId="77777777" w:rsidR="00AC3D27" w:rsidRDefault="00964670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jednotce SDH obce, které byl vyhlášen poplach,</w:t>
      </w:r>
    </w:p>
    <w:p w14:paraId="34866C72" w14:textId="77777777" w:rsidR="00AC3D27" w:rsidRDefault="00964670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 jednotky SDH obce, které byl vyhlášen poplach,</w:t>
      </w:r>
    </w:p>
    <w:p w14:paraId="23FB166D" w14:textId="77777777" w:rsidR="00AC3D27" w:rsidRDefault="00964670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události (adresa nebo souřadnice a obec),</w:t>
      </w:r>
    </w:p>
    <w:p w14:paraId="7298123C" w14:textId="77777777" w:rsidR="00AC3D27" w:rsidRDefault="00964670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 události,</w:t>
      </w:r>
    </w:p>
    <w:p w14:paraId="4F00824E" w14:textId="77777777" w:rsidR="00AC3D27" w:rsidRDefault="00964670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podtyp události,</w:t>
      </w:r>
    </w:p>
    <w:p w14:paraId="6193C393" w14:textId="77777777" w:rsidR="00AC3D27" w:rsidRDefault="00964670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upřesnění (poznámka),</w:t>
      </w:r>
    </w:p>
    <w:p w14:paraId="7CC2C50D" w14:textId="77777777" w:rsidR="00AC3D27" w:rsidRDefault="00964670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čas odeslání z KOPIS. </w:t>
      </w:r>
    </w:p>
    <w:p w14:paraId="570E7E14" w14:textId="77777777" w:rsidR="00AC3D27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strany Poskytovatele jsou zasílána zpětnovazební data s časovým razítkem, viz příloha č. 3.</w:t>
      </w:r>
    </w:p>
    <w:p w14:paraId="6207B6EE" w14:textId="79765CF7" w:rsidR="00AC3D27" w:rsidRDefault="00964670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Detailní popis tvaru dat a protokolu, který je sepsán dodavatelem AFU, je předán Poskytovateli ze strany HZS kraje po podpisu smlouvy.</w:t>
      </w:r>
    </w:p>
    <w:p w14:paraId="5D01B75A" w14:textId="77777777" w:rsidR="00AC3D27" w:rsidRDefault="00AC3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3F14E" w14:textId="77777777" w:rsidR="00AC3D27" w:rsidRDefault="00964670">
      <w:pPr>
        <w:pStyle w:val="Odstavecseseznamem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Kontakt v případě nefunkčnosti přenášení dat. </w:t>
      </w:r>
    </w:p>
    <w:p w14:paraId="34AD0F9C" w14:textId="77777777" w:rsidR="00AC3D27" w:rsidRDefault="00964670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níže uvedených kontaktech je možné nahlásit nefunkčnost v režimu 24/7. Povinnost nahlásit nefunkčnost spojení platí pro obě smluvní strany.</w:t>
      </w:r>
    </w:p>
    <w:p w14:paraId="6E3C9814" w14:textId="78612554" w:rsidR="00AC3D27" w:rsidRDefault="00964670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A409ED">
        <w:rPr>
          <w:rFonts w:ascii="Times New Roman" w:hAnsi="Times New Roman" w:cs="Times New Roman"/>
          <w:b/>
          <w:sz w:val="24"/>
          <w:szCs w:val="24"/>
        </w:rPr>
        <w:t xml:space="preserve">HZS </w:t>
      </w:r>
      <w:r w:rsidR="0077076A">
        <w:rPr>
          <w:rFonts w:ascii="Times New Roman" w:hAnsi="Times New Roman" w:cs="Times New Roman"/>
          <w:b/>
          <w:sz w:val="24"/>
          <w:szCs w:val="24"/>
        </w:rPr>
        <w:t>Ústeckého</w:t>
      </w:r>
      <w:r w:rsidRPr="00A409ED">
        <w:rPr>
          <w:rFonts w:ascii="Times New Roman" w:hAnsi="Times New Roman" w:cs="Times New Roman"/>
          <w:b/>
          <w:sz w:val="24"/>
          <w:szCs w:val="24"/>
        </w:rPr>
        <w:t xml:space="preserve"> kraje:</w:t>
      </w:r>
      <w:r>
        <w:rPr>
          <w:rFonts w:ascii="Times New Roman" w:hAnsi="Times New Roman" w:cs="Times New Roman"/>
          <w:sz w:val="24"/>
          <w:szCs w:val="24"/>
        </w:rPr>
        <w:br/>
        <w:t xml:space="preserve">KOPIS – tel: </w:t>
      </w:r>
      <w:r w:rsidRPr="00992372">
        <w:rPr>
          <w:rFonts w:ascii="Times New Roman" w:hAnsi="Times New Roman" w:cs="Times New Roman"/>
          <w:sz w:val="24"/>
          <w:szCs w:val="24"/>
        </w:rPr>
        <w:t>950</w:t>
      </w:r>
      <w:r w:rsidR="006D7513">
        <w:rPr>
          <w:rFonts w:ascii="Times New Roman" w:hAnsi="Times New Roman" w:cs="Times New Roman"/>
          <w:sz w:val="24"/>
          <w:szCs w:val="24"/>
        </w:rPr>
        <w:t> </w:t>
      </w:r>
      <w:r w:rsidR="00F21D31">
        <w:rPr>
          <w:rFonts w:ascii="Times New Roman" w:hAnsi="Times New Roman" w:cs="Times New Roman"/>
          <w:sz w:val="24"/>
          <w:szCs w:val="24"/>
        </w:rPr>
        <w:t>431</w:t>
      </w:r>
      <w:r w:rsidR="006D7513">
        <w:rPr>
          <w:rFonts w:ascii="Times New Roman" w:hAnsi="Times New Roman" w:cs="Times New Roman"/>
          <w:sz w:val="24"/>
          <w:szCs w:val="24"/>
        </w:rPr>
        <w:t xml:space="preserve"> </w:t>
      </w:r>
      <w:r w:rsidR="00F21D31">
        <w:rPr>
          <w:rFonts w:ascii="Times New Roman" w:hAnsi="Times New Roman" w:cs="Times New Roman"/>
          <w:sz w:val="24"/>
          <w:szCs w:val="24"/>
        </w:rPr>
        <w:t>0</w:t>
      </w:r>
      <w:r w:rsidRPr="00992372">
        <w:rPr>
          <w:rFonts w:ascii="Times New Roman" w:hAnsi="Times New Roman" w:cs="Times New Roman"/>
          <w:sz w:val="24"/>
          <w:szCs w:val="24"/>
        </w:rPr>
        <w:t>10 – nahrávaná linka</w:t>
      </w:r>
      <w:r>
        <w:rPr>
          <w:rFonts w:ascii="Times New Roman" w:hAnsi="Times New Roman" w:cs="Times New Roman"/>
          <w:sz w:val="24"/>
          <w:szCs w:val="24"/>
        </w:rPr>
        <w:br/>
        <w:t xml:space="preserve">KOPIS – e-mail: </w:t>
      </w:r>
      <w:r w:rsidR="001D1A73">
        <w:rPr>
          <w:rFonts w:ascii="Times New Roman" w:hAnsi="Times New Roman" w:cs="Times New Roman"/>
          <w:sz w:val="24"/>
          <w:szCs w:val="24"/>
        </w:rPr>
        <w:t>ulk.k</w:t>
      </w:r>
      <w:r>
        <w:rPr>
          <w:rFonts w:ascii="Times New Roman" w:hAnsi="Times New Roman" w:cs="Times New Roman"/>
          <w:sz w:val="24"/>
          <w:szCs w:val="24"/>
        </w:rPr>
        <w:t>opis@</w:t>
      </w:r>
      <w:r w:rsidR="001D1A73">
        <w:rPr>
          <w:rFonts w:ascii="Times New Roman" w:hAnsi="Times New Roman" w:cs="Times New Roman"/>
          <w:sz w:val="24"/>
          <w:szCs w:val="24"/>
        </w:rPr>
        <w:t>hzscr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.cz</w:t>
      </w:r>
    </w:p>
    <w:p w14:paraId="25A33140" w14:textId="77777777" w:rsidR="00AC3D27" w:rsidRDefault="00AC3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53301" w14:textId="77777777" w:rsidR="00A409ED" w:rsidRDefault="00A409ED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14:paraId="5CA25D2B" w14:textId="4EBF3169" w:rsidR="00A409ED" w:rsidRDefault="00964670" w:rsidP="00A409E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</w:p>
    <w:p w14:paraId="5BDD101D" w14:textId="17D76263" w:rsidR="00A409ED" w:rsidRPr="0077076A" w:rsidRDefault="00964670" w:rsidP="00A409ED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proofErr w:type="spellStart"/>
      <w:r w:rsidRPr="0077076A">
        <w:rPr>
          <w:rFonts w:ascii="Times New Roman" w:hAnsi="Times New Roman" w:cs="Times New Roman"/>
          <w:sz w:val="24"/>
          <w:szCs w:val="24"/>
        </w:rPr>
        <w:t>Helpdesk</w:t>
      </w:r>
      <w:proofErr w:type="spellEnd"/>
      <w:r w:rsidRPr="0077076A">
        <w:rPr>
          <w:rFonts w:ascii="Times New Roman" w:hAnsi="Times New Roman" w:cs="Times New Roman"/>
          <w:sz w:val="24"/>
          <w:szCs w:val="24"/>
        </w:rPr>
        <w:t xml:space="preserve"> – tel: </w:t>
      </w:r>
    </w:p>
    <w:p w14:paraId="4AC01781" w14:textId="3CE63041" w:rsidR="00AC3D27" w:rsidRDefault="00964670" w:rsidP="00A409ED">
      <w:pPr>
        <w:spacing w:after="0" w:line="240" w:lineRule="auto"/>
        <w:ind w:left="35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7076A">
        <w:rPr>
          <w:rFonts w:ascii="Times New Roman" w:hAnsi="Times New Roman" w:cs="Times New Roman"/>
          <w:sz w:val="24"/>
          <w:szCs w:val="24"/>
        </w:rPr>
        <w:t>Helpdesk</w:t>
      </w:r>
      <w:proofErr w:type="spellEnd"/>
      <w:r w:rsidRPr="0077076A">
        <w:rPr>
          <w:rFonts w:ascii="Times New Roman" w:hAnsi="Times New Roman" w:cs="Times New Roman"/>
          <w:sz w:val="24"/>
          <w:szCs w:val="24"/>
        </w:rPr>
        <w:t xml:space="preserve"> – e-mail: </w:t>
      </w:r>
    </w:p>
    <w:sectPr w:rsidR="00AC3D27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A79320" w16cid:durableId="25E597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A3C"/>
    <w:multiLevelType w:val="multilevel"/>
    <w:tmpl w:val="52B43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23706"/>
    <w:multiLevelType w:val="hybridMultilevel"/>
    <w:tmpl w:val="9FCA6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59D4"/>
    <w:multiLevelType w:val="multilevel"/>
    <w:tmpl w:val="B9F23016"/>
    <w:lvl w:ilvl="0">
      <w:start w:val="3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BF918E2"/>
    <w:multiLevelType w:val="multilevel"/>
    <w:tmpl w:val="B4408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F736C1D"/>
    <w:multiLevelType w:val="multilevel"/>
    <w:tmpl w:val="E04C669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A83E21"/>
    <w:multiLevelType w:val="multilevel"/>
    <w:tmpl w:val="594E9F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27"/>
    <w:rsid w:val="001D1A73"/>
    <w:rsid w:val="003C04F1"/>
    <w:rsid w:val="004A372D"/>
    <w:rsid w:val="00523AAE"/>
    <w:rsid w:val="006D7513"/>
    <w:rsid w:val="0077076A"/>
    <w:rsid w:val="00964670"/>
    <w:rsid w:val="00992372"/>
    <w:rsid w:val="00A409ED"/>
    <w:rsid w:val="00AC3D27"/>
    <w:rsid w:val="00B66DB8"/>
    <w:rsid w:val="00C81807"/>
    <w:rsid w:val="00F2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BE2D"/>
  <w15:docId w15:val="{A0A2B426-168A-43CF-93D9-41459D67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DA30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DA30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Odstavecseseznamem">
    <w:name w:val="List Paragraph"/>
    <w:basedOn w:val="Normln"/>
    <w:uiPriority w:val="34"/>
    <w:qFormat/>
    <w:rsid w:val="00DA30D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09ED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23A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3A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3A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3A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3A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</vt:lpstr>
    </vt:vector>
  </TitlesOfParts>
  <Company>MV-GŘ HZS ČR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</dc:title>
  <dc:subject>Smlouva o spolupráci při svolávání JSDH obcí</dc:subject>
  <dc:creator>Lukáš Koudela</dc:creator>
  <dc:description/>
  <cp:lastModifiedBy>Petr Filinger</cp:lastModifiedBy>
  <cp:revision>3</cp:revision>
  <dcterms:created xsi:type="dcterms:W3CDTF">2022-10-07T10:48:00Z</dcterms:created>
  <dcterms:modified xsi:type="dcterms:W3CDTF">2023-07-07T10:18:00Z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MV-GŘ HZS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