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7"/>
        <w:gridCol w:w="4860"/>
        <w:gridCol w:w="1789"/>
        <w:gridCol w:w="1754"/>
      </w:tblGrid>
      <w:tr w:rsidR="00E66F1D" w:rsidRPr="00E66F1D" w14:paraId="209F69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E2226" w14:textId="77777777" w:rsidR="00E66F1D" w:rsidRPr="00E66F1D" w:rsidRDefault="00E66F1D" w:rsidP="00E66F1D">
            <w:pPr>
              <w:rPr>
                <w:b/>
                <w:bCs/>
              </w:rPr>
            </w:pPr>
            <w:r w:rsidRPr="00E66F1D">
              <w:rPr>
                <w:b/>
                <w:bCs/>
              </w:rPr>
              <w:t>Student</w:t>
            </w:r>
          </w:p>
        </w:tc>
        <w:tc>
          <w:tcPr>
            <w:tcW w:w="0" w:type="auto"/>
            <w:vAlign w:val="center"/>
            <w:hideMark/>
          </w:tcPr>
          <w:p w14:paraId="0450BFCF" w14:textId="77777777" w:rsidR="00E66F1D" w:rsidRPr="00E66F1D" w:rsidRDefault="00E66F1D" w:rsidP="00E66F1D">
            <w:pPr>
              <w:rPr>
                <w:b/>
                <w:bCs/>
              </w:rPr>
            </w:pPr>
            <w:r w:rsidRPr="00E66F1D">
              <w:rPr>
                <w:b/>
                <w:bCs/>
              </w:rPr>
              <w:t>Téma absolventské práce</w:t>
            </w:r>
          </w:p>
        </w:tc>
        <w:tc>
          <w:tcPr>
            <w:tcW w:w="0" w:type="auto"/>
            <w:vAlign w:val="center"/>
            <w:hideMark/>
          </w:tcPr>
          <w:p w14:paraId="28DB1DED" w14:textId="77777777" w:rsidR="00E66F1D" w:rsidRPr="00E66F1D" w:rsidRDefault="00E66F1D" w:rsidP="00E66F1D">
            <w:pPr>
              <w:rPr>
                <w:b/>
                <w:bCs/>
              </w:rPr>
            </w:pPr>
            <w:r w:rsidRPr="00E66F1D">
              <w:rPr>
                <w:b/>
                <w:bCs/>
              </w:rPr>
              <w:t>Vedoucí</w:t>
            </w:r>
          </w:p>
        </w:tc>
        <w:tc>
          <w:tcPr>
            <w:tcW w:w="0" w:type="auto"/>
            <w:vAlign w:val="center"/>
            <w:hideMark/>
          </w:tcPr>
          <w:p w14:paraId="7917C9A3" w14:textId="77777777" w:rsidR="00E66F1D" w:rsidRPr="00E66F1D" w:rsidRDefault="00E66F1D" w:rsidP="00E66F1D">
            <w:pPr>
              <w:rPr>
                <w:b/>
                <w:bCs/>
              </w:rPr>
            </w:pPr>
            <w:r w:rsidRPr="00E66F1D">
              <w:rPr>
                <w:b/>
                <w:bCs/>
              </w:rPr>
              <w:t>Oponent</w:t>
            </w:r>
          </w:p>
        </w:tc>
      </w:tr>
      <w:tr w:rsidR="00E66F1D" w:rsidRPr="00E66F1D" w14:paraId="2F6DD0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C5424" w14:textId="77777777" w:rsidR="00E66F1D" w:rsidRPr="00E66F1D" w:rsidRDefault="00E66F1D" w:rsidP="00E66F1D">
            <w:r w:rsidRPr="00E66F1D">
              <w:t>BEINHAUER Radim</w:t>
            </w:r>
          </w:p>
        </w:tc>
        <w:tc>
          <w:tcPr>
            <w:tcW w:w="0" w:type="auto"/>
            <w:vAlign w:val="center"/>
            <w:hideMark/>
          </w:tcPr>
          <w:p w14:paraId="6E549EE0" w14:textId="77777777" w:rsidR="00E66F1D" w:rsidRPr="00E66F1D" w:rsidRDefault="00E66F1D" w:rsidP="00E66F1D">
            <w:r w:rsidRPr="00E66F1D">
              <w:t>Bezpečnostní systémy osobních automobilů, jejich vliv a možné nebezpečí pro záchranáře při vzniku dopravní nehody.</w:t>
            </w:r>
          </w:p>
        </w:tc>
        <w:tc>
          <w:tcPr>
            <w:tcW w:w="0" w:type="auto"/>
            <w:vAlign w:val="center"/>
            <w:hideMark/>
          </w:tcPr>
          <w:p w14:paraId="3F5FE140" w14:textId="77777777" w:rsidR="00E66F1D" w:rsidRPr="00E66F1D" w:rsidRDefault="00E66F1D" w:rsidP="00E66F1D">
            <w:r w:rsidRPr="00E66F1D">
              <w:t>Ing. LASÁK Ondřej</w:t>
            </w:r>
          </w:p>
        </w:tc>
        <w:tc>
          <w:tcPr>
            <w:tcW w:w="0" w:type="auto"/>
            <w:vAlign w:val="center"/>
            <w:hideMark/>
          </w:tcPr>
          <w:p w14:paraId="5C51210D" w14:textId="77777777" w:rsidR="00E66F1D" w:rsidRPr="00E66F1D" w:rsidRDefault="00E66F1D" w:rsidP="00E66F1D">
            <w:r w:rsidRPr="00E66F1D">
              <w:t>Bc. KUCZAJ Jiří</w:t>
            </w:r>
          </w:p>
        </w:tc>
      </w:tr>
      <w:tr w:rsidR="00E66F1D" w:rsidRPr="00E66F1D" w14:paraId="430B9D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5BEF6" w14:textId="77777777" w:rsidR="00E66F1D" w:rsidRPr="00E66F1D" w:rsidRDefault="00E66F1D" w:rsidP="00E66F1D">
            <w:r w:rsidRPr="00E66F1D">
              <w:t>CMIEL Igor</w:t>
            </w:r>
          </w:p>
        </w:tc>
        <w:tc>
          <w:tcPr>
            <w:tcW w:w="0" w:type="auto"/>
            <w:vAlign w:val="center"/>
            <w:hideMark/>
          </w:tcPr>
          <w:p w14:paraId="62DB96C4" w14:textId="77777777" w:rsidR="00E66F1D" w:rsidRPr="00E66F1D" w:rsidRDefault="00E66F1D" w:rsidP="00E66F1D">
            <w:r w:rsidRPr="00E66F1D">
              <w:t xml:space="preserve">Vysokotlaké řezné a hasicí zařízení </w:t>
            </w:r>
            <w:proofErr w:type="spellStart"/>
            <w:r w:rsidRPr="00E66F1D">
              <w:t>Cold</w:t>
            </w:r>
            <w:proofErr w:type="spellEnd"/>
            <w:r w:rsidRPr="00E66F1D">
              <w:t xml:space="preserve"> </w:t>
            </w:r>
            <w:proofErr w:type="spellStart"/>
            <w:r w:rsidRPr="00E66F1D">
              <w:t>Cut</w:t>
            </w:r>
            <w:proofErr w:type="spellEnd"/>
            <w:r w:rsidRPr="00E66F1D">
              <w:t xml:space="preserve"> Systems COBRA a jeho využití u HZS ČR.</w:t>
            </w:r>
          </w:p>
        </w:tc>
        <w:tc>
          <w:tcPr>
            <w:tcW w:w="0" w:type="auto"/>
            <w:vAlign w:val="center"/>
            <w:hideMark/>
          </w:tcPr>
          <w:p w14:paraId="1D33CE46" w14:textId="77777777" w:rsidR="00E66F1D" w:rsidRPr="00E66F1D" w:rsidRDefault="00E66F1D" w:rsidP="00E66F1D">
            <w:r w:rsidRPr="00E66F1D">
              <w:t>Bc. ADAMEC Martin</w:t>
            </w:r>
          </w:p>
        </w:tc>
        <w:tc>
          <w:tcPr>
            <w:tcW w:w="0" w:type="auto"/>
            <w:vAlign w:val="center"/>
            <w:hideMark/>
          </w:tcPr>
          <w:p w14:paraId="677D0A93" w14:textId="77777777" w:rsidR="00E66F1D" w:rsidRPr="00E66F1D" w:rsidRDefault="00E66F1D" w:rsidP="00E66F1D">
            <w:r w:rsidRPr="00E66F1D">
              <w:t>Ing. TRČKA Martin</w:t>
            </w:r>
          </w:p>
        </w:tc>
      </w:tr>
      <w:tr w:rsidR="00E66F1D" w:rsidRPr="00E66F1D" w14:paraId="6225FC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A85AD" w14:textId="77777777" w:rsidR="00E66F1D" w:rsidRPr="00E66F1D" w:rsidRDefault="00E66F1D" w:rsidP="00E66F1D">
            <w:r w:rsidRPr="00E66F1D">
              <w:t>HLAVÁČEK Pavel</w:t>
            </w:r>
          </w:p>
        </w:tc>
        <w:tc>
          <w:tcPr>
            <w:tcW w:w="0" w:type="auto"/>
            <w:vAlign w:val="center"/>
            <w:hideMark/>
          </w:tcPr>
          <w:p w14:paraId="3BD6F811" w14:textId="77777777" w:rsidR="00E66F1D" w:rsidRPr="00E66F1D" w:rsidRDefault="00E66F1D" w:rsidP="00E66F1D">
            <w:r w:rsidRPr="00E66F1D">
              <w:t>Rizika a opatření při mimořádné události s otevřenými radionuklidovými zdroji. (Návrh taktiky pro JPO)</w:t>
            </w:r>
          </w:p>
        </w:tc>
        <w:tc>
          <w:tcPr>
            <w:tcW w:w="0" w:type="auto"/>
            <w:vAlign w:val="center"/>
            <w:hideMark/>
          </w:tcPr>
          <w:p w14:paraId="40F7832F" w14:textId="77777777" w:rsidR="00E66F1D" w:rsidRPr="00E66F1D" w:rsidRDefault="00E66F1D" w:rsidP="00E66F1D">
            <w:r w:rsidRPr="00E66F1D">
              <w:t>Ing. LINHARTOVÁ Petra</w:t>
            </w:r>
          </w:p>
        </w:tc>
        <w:tc>
          <w:tcPr>
            <w:tcW w:w="0" w:type="auto"/>
            <w:vAlign w:val="center"/>
            <w:hideMark/>
          </w:tcPr>
          <w:p w14:paraId="72708833" w14:textId="77777777" w:rsidR="00E66F1D" w:rsidRPr="00E66F1D" w:rsidRDefault="00E66F1D" w:rsidP="00E66F1D">
            <w:r w:rsidRPr="00E66F1D">
              <w:t>Ing. PIKULÍKOVÁ Jitka</w:t>
            </w:r>
          </w:p>
        </w:tc>
      </w:tr>
      <w:tr w:rsidR="00E66F1D" w:rsidRPr="00E66F1D" w14:paraId="7C9C0A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536FD1" w14:textId="77777777" w:rsidR="00E66F1D" w:rsidRPr="00E66F1D" w:rsidRDefault="00E66F1D" w:rsidP="00E66F1D">
            <w:r w:rsidRPr="00E66F1D">
              <w:t>JANEČEK Milan</w:t>
            </w:r>
          </w:p>
        </w:tc>
        <w:tc>
          <w:tcPr>
            <w:tcW w:w="0" w:type="auto"/>
            <w:vAlign w:val="center"/>
            <w:hideMark/>
          </w:tcPr>
          <w:p w14:paraId="29F5982B" w14:textId="77777777" w:rsidR="00E66F1D" w:rsidRPr="00E66F1D" w:rsidRDefault="00E66F1D" w:rsidP="00E66F1D">
            <w:r w:rsidRPr="00E66F1D">
              <w:t>Příjem tísňového volání.</w:t>
            </w:r>
          </w:p>
        </w:tc>
        <w:tc>
          <w:tcPr>
            <w:tcW w:w="0" w:type="auto"/>
            <w:vAlign w:val="center"/>
            <w:hideMark/>
          </w:tcPr>
          <w:p w14:paraId="4DDB6B08" w14:textId="77777777" w:rsidR="00E66F1D" w:rsidRPr="00E66F1D" w:rsidRDefault="00E66F1D" w:rsidP="00E66F1D">
            <w:r w:rsidRPr="00E66F1D">
              <w:t>Ing. ŠEBESTA Karel</w:t>
            </w:r>
          </w:p>
        </w:tc>
        <w:tc>
          <w:tcPr>
            <w:tcW w:w="0" w:type="auto"/>
            <w:vAlign w:val="center"/>
            <w:hideMark/>
          </w:tcPr>
          <w:p w14:paraId="75A601B2" w14:textId="77777777" w:rsidR="00E66F1D" w:rsidRPr="00E66F1D" w:rsidRDefault="00E66F1D" w:rsidP="00E66F1D">
            <w:r w:rsidRPr="00E66F1D">
              <w:t>Ing. HRANIČKA František</w:t>
            </w:r>
          </w:p>
        </w:tc>
      </w:tr>
      <w:tr w:rsidR="00E66F1D" w:rsidRPr="00E66F1D" w14:paraId="0F7A52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3EDAE2" w14:textId="77777777" w:rsidR="00E66F1D" w:rsidRPr="00E66F1D" w:rsidRDefault="00E66F1D" w:rsidP="00E66F1D">
            <w:r w:rsidRPr="00E66F1D">
              <w:t>KOŽENÝ Petr</w:t>
            </w:r>
          </w:p>
        </w:tc>
        <w:tc>
          <w:tcPr>
            <w:tcW w:w="0" w:type="auto"/>
            <w:vAlign w:val="center"/>
            <w:hideMark/>
          </w:tcPr>
          <w:p w14:paraId="4B5FB9B0" w14:textId="77777777" w:rsidR="00E66F1D" w:rsidRPr="00E66F1D" w:rsidRDefault="00E66F1D" w:rsidP="00E66F1D">
            <w:r w:rsidRPr="00E66F1D">
              <w:t>Problematika zásahu JPO v případě podezření na teroristický útok biologickými, chemickými a radiologickými látkami.</w:t>
            </w:r>
          </w:p>
        </w:tc>
        <w:tc>
          <w:tcPr>
            <w:tcW w:w="0" w:type="auto"/>
            <w:vAlign w:val="center"/>
            <w:hideMark/>
          </w:tcPr>
          <w:p w14:paraId="32636782" w14:textId="77777777" w:rsidR="00E66F1D" w:rsidRPr="00E66F1D" w:rsidRDefault="00E66F1D" w:rsidP="00E66F1D">
            <w:r w:rsidRPr="00E66F1D">
              <w:t>RNDr. BRUMOVSKÁ Irena</w:t>
            </w:r>
          </w:p>
        </w:tc>
        <w:tc>
          <w:tcPr>
            <w:tcW w:w="0" w:type="auto"/>
            <w:vAlign w:val="center"/>
            <w:hideMark/>
          </w:tcPr>
          <w:p w14:paraId="2A86C683" w14:textId="77777777" w:rsidR="00E66F1D" w:rsidRPr="00E66F1D" w:rsidRDefault="00E66F1D" w:rsidP="00E66F1D">
            <w:r w:rsidRPr="00E66F1D">
              <w:t>Ing. PREUSSLER Vít</w:t>
            </w:r>
          </w:p>
        </w:tc>
      </w:tr>
      <w:tr w:rsidR="00E66F1D" w:rsidRPr="00E66F1D" w14:paraId="7CD727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479D1" w14:textId="77777777" w:rsidR="00E66F1D" w:rsidRPr="00E66F1D" w:rsidRDefault="00E66F1D" w:rsidP="00E66F1D">
            <w:r w:rsidRPr="00E66F1D">
              <w:t>KRÁL Rostislav</w:t>
            </w:r>
          </w:p>
        </w:tc>
        <w:tc>
          <w:tcPr>
            <w:tcW w:w="0" w:type="auto"/>
            <w:vAlign w:val="center"/>
            <w:hideMark/>
          </w:tcPr>
          <w:p w14:paraId="2682355F" w14:textId="77777777" w:rsidR="00E66F1D" w:rsidRPr="00E66F1D" w:rsidRDefault="00E66F1D" w:rsidP="00E66F1D">
            <w:r w:rsidRPr="00E66F1D">
              <w:t>Možnosti použití ručních hasicích přístrojů na hašení elektrického zařízení pod napětím.</w:t>
            </w:r>
          </w:p>
        </w:tc>
        <w:tc>
          <w:tcPr>
            <w:tcW w:w="0" w:type="auto"/>
            <w:vAlign w:val="center"/>
            <w:hideMark/>
          </w:tcPr>
          <w:p w14:paraId="6C464D4F" w14:textId="77777777" w:rsidR="00E66F1D" w:rsidRPr="00E66F1D" w:rsidRDefault="00E66F1D" w:rsidP="00E66F1D">
            <w:r w:rsidRPr="00E66F1D">
              <w:t>Ing. ŠINDLER Jaromír</w:t>
            </w:r>
          </w:p>
        </w:tc>
        <w:tc>
          <w:tcPr>
            <w:tcW w:w="0" w:type="auto"/>
            <w:vAlign w:val="center"/>
            <w:hideMark/>
          </w:tcPr>
          <w:p w14:paraId="6010BAB2" w14:textId="77777777" w:rsidR="00E66F1D" w:rsidRPr="00E66F1D" w:rsidRDefault="00E66F1D" w:rsidP="00E66F1D">
            <w:r w:rsidRPr="00E66F1D">
              <w:t>VYMĚTALÍK Antonín</w:t>
            </w:r>
          </w:p>
        </w:tc>
      </w:tr>
      <w:tr w:rsidR="00E66F1D" w:rsidRPr="00E66F1D" w14:paraId="440E3A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7452F" w14:textId="77777777" w:rsidR="00E66F1D" w:rsidRPr="00E66F1D" w:rsidRDefault="00E66F1D" w:rsidP="00E66F1D">
            <w:r w:rsidRPr="00E66F1D">
              <w:t>KREJČA Luboš</w:t>
            </w:r>
          </w:p>
        </w:tc>
        <w:tc>
          <w:tcPr>
            <w:tcW w:w="0" w:type="auto"/>
            <w:vAlign w:val="center"/>
            <w:hideMark/>
          </w:tcPr>
          <w:p w14:paraId="62F619E1" w14:textId="77777777" w:rsidR="00E66F1D" w:rsidRPr="00E66F1D" w:rsidRDefault="00E66F1D" w:rsidP="00E66F1D">
            <w:r w:rsidRPr="00E66F1D">
              <w:t>Požárně bezpečnostní zařízení a jejich vliv na výpočet požární bezpečnosti objektů.</w:t>
            </w:r>
          </w:p>
        </w:tc>
        <w:tc>
          <w:tcPr>
            <w:tcW w:w="0" w:type="auto"/>
            <w:vAlign w:val="center"/>
            <w:hideMark/>
          </w:tcPr>
          <w:p w14:paraId="164BA59B" w14:textId="77777777" w:rsidR="00E66F1D" w:rsidRPr="00E66F1D" w:rsidRDefault="00E66F1D" w:rsidP="00E66F1D">
            <w:r w:rsidRPr="00E66F1D">
              <w:t>Ing. PEICHLOVÁ Martina</w:t>
            </w:r>
          </w:p>
        </w:tc>
        <w:tc>
          <w:tcPr>
            <w:tcW w:w="0" w:type="auto"/>
            <w:vAlign w:val="center"/>
            <w:hideMark/>
          </w:tcPr>
          <w:p w14:paraId="6F1CEF1E" w14:textId="77777777" w:rsidR="00E66F1D" w:rsidRPr="00E66F1D" w:rsidRDefault="00E66F1D" w:rsidP="00E66F1D">
            <w:r w:rsidRPr="00E66F1D">
              <w:t>Ing. ZMRHAL Ondřej</w:t>
            </w:r>
          </w:p>
        </w:tc>
      </w:tr>
      <w:tr w:rsidR="00E66F1D" w:rsidRPr="00E66F1D" w14:paraId="114D8F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E709DA" w14:textId="77777777" w:rsidR="00E66F1D" w:rsidRPr="00E66F1D" w:rsidRDefault="00E66F1D" w:rsidP="00E66F1D">
            <w:r w:rsidRPr="00E66F1D">
              <w:t>KUTNER Jan</w:t>
            </w:r>
          </w:p>
        </w:tc>
        <w:tc>
          <w:tcPr>
            <w:tcW w:w="0" w:type="auto"/>
            <w:vAlign w:val="center"/>
            <w:hideMark/>
          </w:tcPr>
          <w:p w14:paraId="6A71E9BA" w14:textId="77777777" w:rsidR="00E66F1D" w:rsidRPr="00E66F1D" w:rsidRDefault="00E66F1D" w:rsidP="00E66F1D">
            <w:r w:rsidRPr="00E66F1D">
              <w:t>Problematika zdolávání mimořádných událostí věznice Znojmo</w:t>
            </w:r>
          </w:p>
        </w:tc>
        <w:tc>
          <w:tcPr>
            <w:tcW w:w="0" w:type="auto"/>
            <w:vAlign w:val="center"/>
            <w:hideMark/>
          </w:tcPr>
          <w:p w14:paraId="2F207663" w14:textId="77777777" w:rsidR="00E66F1D" w:rsidRPr="00E66F1D" w:rsidRDefault="00E66F1D" w:rsidP="00E66F1D">
            <w:r w:rsidRPr="00E66F1D">
              <w:t>Ing. TICHÝ Pavel</w:t>
            </w:r>
          </w:p>
        </w:tc>
        <w:tc>
          <w:tcPr>
            <w:tcW w:w="0" w:type="auto"/>
            <w:vAlign w:val="center"/>
            <w:hideMark/>
          </w:tcPr>
          <w:p w14:paraId="0B6A8A70" w14:textId="77777777" w:rsidR="00E66F1D" w:rsidRPr="00E66F1D" w:rsidRDefault="00E66F1D" w:rsidP="00E66F1D">
            <w:r w:rsidRPr="00E66F1D">
              <w:t>Ing. FRONKO Vladimír</w:t>
            </w:r>
          </w:p>
        </w:tc>
      </w:tr>
      <w:tr w:rsidR="00E66F1D" w:rsidRPr="00E66F1D" w14:paraId="0DD27A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05C89" w14:textId="77777777" w:rsidR="00E66F1D" w:rsidRPr="00E66F1D" w:rsidRDefault="00E66F1D" w:rsidP="00E66F1D">
            <w:r w:rsidRPr="00E66F1D">
              <w:t>POTOČEK Jiří</w:t>
            </w:r>
          </w:p>
        </w:tc>
        <w:tc>
          <w:tcPr>
            <w:tcW w:w="0" w:type="auto"/>
            <w:vAlign w:val="center"/>
            <w:hideMark/>
          </w:tcPr>
          <w:p w14:paraId="426AD780" w14:textId="77777777" w:rsidR="00E66F1D" w:rsidRPr="00E66F1D" w:rsidRDefault="00E66F1D" w:rsidP="00E66F1D">
            <w:r w:rsidRPr="00E66F1D">
              <w:t>Činnost JSDH Havířov-Město v organizačním a operačním řízení.</w:t>
            </w:r>
          </w:p>
        </w:tc>
        <w:tc>
          <w:tcPr>
            <w:tcW w:w="0" w:type="auto"/>
            <w:vAlign w:val="center"/>
            <w:hideMark/>
          </w:tcPr>
          <w:p w14:paraId="17DA1A47" w14:textId="77777777" w:rsidR="00E66F1D" w:rsidRPr="00E66F1D" w:rsidRDefault="00E66F1D" w:rsidP="00E66F1D">
            <w:r w:rsidRPr="00E66F1D">
              <w:t>DOŠLÍK Emanuel</w:t>
            </w:r>
          </w:p>
        </w:tc>
        <w:tc>
          <w:tcPr>
            <w:tcW w:w="0" w:type="auto"/>
            <w:vAlign w:val="center"/>
            <w:hideMark/>
          </w:tcPr>
          <w:p w14:paraId="252EC1ED" w14:textId="77777777" w:rsidR="00E66F1D" w:rsidRPr="00E66F1D" w:rsidRDefault="00E66F1D" w:rsidP="00E66F1D">
            <w:r w:rsidRPr="00E66F1D">
              <w:t>Ing. STOŠEK Radomír</w:t>
            </w:r>
          </w:p>
        </w:tc>
      </w:tr>
      <w:tr w:rsidR="00E66F1D" w:rsidRPr="00E66F1D" w14:paraId="3FD710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EFBC3" w14:textId="77777777" w:rsidR="00E66F1D" w:rsidRPr="00E66F1D" w:rsidRDefault="00E66F1D" w:rsidP="00E66F1D">
            <w:r w:rsidRPr="00E66F1D">
              <w:t>REPPER Radim</w:t>
            </w:r>
          </w:p>
        </w:tc>
        <w:tc>
          <w:tcPr>
            <w:tcW w:w="0" w:type="auto"/>
            <w:vAlign w:val="center"/>
            <w:hideMark/>
          </w:tcPr>
          <w:p w14:paraId="79FD5E13" w14:textId="77777777" w:rsidR="00E66F1D" w:rsidRPr="00E66F1D" w:rsidRDefault="00E66F1D" w:rsidP="00E66F1D">
            <w:r w:rsidRPr="00E66F1D">
              <w:t>Využití pneumatických zvedacích vaků u HZS ČR</w:t>
            </w:r>
          </w:p>
        </w:tc>
        <w:tc>
          <w:tcPr>
            <w:tcW w:w="0" w:type="auto"/>
            <w:vAlign w:val="center"/>
            <w:hideMark/>
          </w:tcPr>
          <w:p w14:paraId="080EF0DF" w14:textId="77777777" w:rsidR="00E66F1D" w:rsidRPr="00E66F1D" w:rsidRDefault="00E66F1D" w:rsidP="00E66F1D">
            <w:r w:rsidRPr="00E66F1D">
              <w:t>Bc. KOŘENÝ Radim</w:t>
            </w:r>
          </w:p>
        </w:tc>
        <w:tc>
          <w:tcPr>
            <w:tcW w:w="0" w:type="auto"/>
            <w:vAlign w:val="center"/>
            <w:hideMark/>
          </w:tcPr>
          <w:p w14:paraId="403B5921" w14:textId="77777777" w:rsidR="00E66F1D" w:rsidRPr="00E66F1D" w:rsidRDefault="00E66F1D" w:rsidP="00E66F1D">
            <w:r w:rsidRPr="00E66F1D">
              <w:t>Ing. BLATOŇ Tomáš</w:t>
            </w:r>
          </w:p>
        </w:tc>
      </w:tr>
      <w:tr w:rsidR="00E66F1D" w:rsidRPr="00E66F1D" w14:paraId="49D6D8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A9327E" w14:textId="77777777" w:rsidR="00E66F1D" w:rsidRPr="00E66F1D" w:rsidRDefault="00E66F1D" w:rsidP="00E66F1D">
            <w:r w:rsidRPr="00E66F1D">
              <w:t>SCHWAMBERGER Dan</w:t>
            </w:r>
          </w:p>
        </w:tc>
        <w:tc>
          <w:tcPr>
            <w:tcW w:w="0" w:type="auto"/>
            <w:vAlign w:val="center"/>
            <w:hideMark/>
          </w:tcPr>
          <w:p w14:paraId="4E02E8D5" w14:textId="77777777" w:rsidR="00E66F1D" w:rsidRPr="00E66F1D" w:rsidRDefault="00E66F1D" w:rsidP="00E66F1D">
            <w:r w:rsidRPr="00E66F1D">
              <w:t>Problematika požárních zásahů ve vybraných objektech panelové zástavby v Mostě.</w:t>
            </w:r>
          </w:p>
        </w:tc>
        <w:tc>
          <w:tcPr>
            <w:tcW w:w="0" w:type="auto"/>
            <w:vAlign w:val="center"/>
            <w:hideMark/>
          </w:tcPr>
          <w:p w14:paraId="60AB2425" w14:textId="77777777" w:rsidR="00E66F1D" w:rsidRPr="00E66F1D" w:rsidRDefault="00E66F1D" w:rsidP="00E66F1D">
            <w:r w:rsidRPr="00E66F1D">
              <w:t>Ing. BENÁKOVÁ Eva</w:t>
            </w:r>
          </w:p>
        </w:tc>
        <w:tc>
          <w:tcPr>
            <w:tcW w:w="0" w:type="auto"/>
            <w:vAlign w:val="center"/>
            <w:hideMark/>
          </w:tcPr>
          <w:p w14:paraId="20968772" w14:textId="77777777" w:rsidR="00E66F1D" w:rsidRPr="00E66F1D" w:rsidRDefault="00E66F1D" w:rsidP="00E66F1D">
            <w:r w:rsidRPr="00E66F1D">
              <w:t>Ing. HÁJEK Karel</w:t>
            </w:r>
          </w:p>
        </w:tc>
      </w:tr>
      <w:tr w:rsidR="00E66F1D" w:rsidRPr="00E66F1D" w14:paraId="5DC93D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81BBD" w14:textId="77777777" w:rsidR="00E66F1D" w:rsidRPr="00E66F1D" w:rsidRDefault="00E66F1D" w:rsidP="00E66F1D">
            <w:r w:rsidRPr="00E66F1D">
              <w:t>SMETÁNKOVÁ Petra</w:t>
            </w:r>
          </w:p>
        </w:tc>
        <w:tc>
          <w:tcPr>
            <w:tcW w:w="0" w:type="auto"/>
            <w:vAlign w:val="center"/>
            <w:hideMark/>
          </w:tcPr>
          <w:p w14:paraId="4D8D1054" w14:textId="77777777" w:rsidR="00E66F1D" w:rsidRPr="00E66F1D" w:rsidRDefault="00E66F1D" w:rsidP="00E66F1D">
            <w:r w:rsidRPr="00E66F1D">
              <w:t>Spotřebiče na pevná paliva a komíny v objektech rodinných domů.</w:t>
            </w:r>
          </w:p>
        </w:tc>
        <w:tc>
          <w:tcPr>
            <w:tcW w:w="0" w:type="auto"/>
            <w:vAlign w:val="center"/>
            <w:hideMark/>
          </w:tcPr>
          <w:p w14:paraId="37B84B38" w14:textId="77777777" w:rsidR="00E66F1D" w:rsidRPr="00E66F1D" w:rsidRDefault="00E66F1D" w:rsidP="00E66F1D">
            <w:r w:rsidRPr="00E66F1D">
              <w:t>Ing. PEICHLOVÁ Martina</w:t>
            </w:r>
          </w:p>
        </w:tc>
        <w:tc>
          <w:tcPr>
            <w:tcW w:w="0" w:type="auto"/>
            <w:vAlign w:val="center"/>
            <w:hideMark/>
          </w:tcPr>
          <w:p w14:paraId="342A81FB" w14:textId="77777777" w:rsidR="00E66F1D" w:rsidRPr="00E66F1D" w:rsidRDefault="00E66F1D" w:rsidP="00E66F1D">
            <w:r w:rsidRPr="00E66F1D">
              <w:t>Ing. POTĚŠILOVÁ Dana</w:t>
            </w:r>
          </w:p>
        </w:tc>
      </w:tr>
    </w:tbl>
    <w:p w14:paraId="2CD71FB0" w14:textId="77777777" w:rsidR="009F02B0" w:rsidRDefault="009F02B0"/>
    <w:sectPr w:rsidR="009F0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B0"/>
    <w:rsid w:val="009F02B0"/>
    <w:rsid w:val="00E60699"/>
    <w:rsid w:val="00E6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AF990-9C78-46EB-8399-D01E6986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F0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0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F0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F0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0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0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0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0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0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0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0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F0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F02B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02B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02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02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02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02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F0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F0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0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F0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F0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F02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F02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F02B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F0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F02B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F02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2025-11-20T14:04:00Z</dcterms:created>
  <dcterms:modified xsi:type="dcterms:W3CDTF">2025-11-20T14:04:00Z</dcterms:modified>
</cp:coreProperties>
</file>