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72D" w:rsidRPr="005C672D" w:rsidRDefault="005C672D" w:rsidP="005C6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672D">
        <w:rPr>
          <w:rFonts w:ascii="Times New Roman" w:hAnsi="Times New Roman" w:cs="Times New Roman"/>
          <w:b/>
          <w:sz w:val="24"/>
          <w:szCs w:val="24"/>
          <w:u w:val="single"/>
        </w:rPr>
        <w:t>Návrh webových stránek projektu „</w:t>
      </w:r>
      <w:r w:rsidRPr="005C672D">
        <w:rPr>
          <w:rFonts w:ascii="Times New Roman" w:hAnsi="Times New Roman" w:cs="Times New Roman"/>
          <w:b/>
          <w:sz w:val="24"/>
          <w:szCs w:val="24"/>
          <w:u w:val="single"/>
        </w:rPr>
        <w:t xml:space="preserve">Technika pro Hasičský záchranný sbor České republiky </w:t>
      </w:r>
      <w:r w:rsidR="003A62CF">
        <w:rPr>
          <w:rFonts w:ascii="Times New Roman" w:hAnsi="Times New Roman" w:cs="Times New Roman"/>
          <w:b/>
          <w:sz w:val="24"/>
          <w:szCs w:val="24"/>
          <w:u w:val="single"/>
        </w:rPr>
        <w:t xml:space="preserve">2025 </w:t>
      </w:r>
      <w:r w:rsidRPr="005C672D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A62CF">
        <w:rPr>
          <w:rFonts w:ascii="Times New Roman" w:hAnsi="Times New Roman" w:cs="Times New Roman"/>
          <w:b/>
          <w:sz w:val="24"/>
          <w:szCs w:val="24"/>
          <w:u w:val="single"/>
        </w:rPr>
        <w:t>ČR</w:t>
      </w:r>
      <w:r w:rsidRPr="005C672D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</w:p>
    <w:p w:rsidR="005C672D" w:rsidRPr="005C672D" w:rsidRDefault="005C672D" w:rsidP="005C672D">
      <w:pPr>
        <w:rPr>
          <w:rFonts w:ascii="Times New Roman" w:hAnsi="Times New Roman" w:cs="Times New Roman"/>
          <w:sz w:val="24"/>
          <w:szCs w:val="24"/>
        </w:rPr>
      </w:pPr>
    </w:p>
    <w:p w:rsidR="005C672D" w:rsidRPr="0003424D" w:rsidRDefault="005C672D" w:rsidP="000342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424D">
        <w:rPr>
          <w:rFonts w:ascii="Times New Roman" w:hAnsi="Times New Roman" w:cs="Times New Roman"/>
          <w:b/>
          <w:sz w:val="24"/>
          <w:szCs w:val="24"/>
        </w:rPr>
        <w:t>Ministerstvo vnitra-generální ředitelství Hasičského záchranného sboru České re</w:t>
      </w:r>
      <w:r w:rsidR="0003424D">
        <w:rPr>
          <w:rFonts w:ascii="Times New Roman" w:hAnsi="Times New Roman" w:cs="Times New Roman"/>
          <w:b/>
          <w:sz w:val="24"/>
          <w:szCs w:val="24"/>
        </w:rPr>
        <w:t>publiky připravilo a realizuje</w:t>
      </w:r>
      <w:r w:rsidRPr="0003424D">
        <w:rPr>
          <w:rFonts w:ascii="Times New Roman" w:hAnsi="Times New Roman" w:cs="Times New Roman"/>
          <w:b/>
          <w:sz w:val="24"/>
          <w:szCs w:val="24"/>
        </w:rPr>
        <w:t xml:space="preserve"> v letech 2025 – 2026 projekt „Technika pro Hasičský záchranný sbor České republiky </w:t>
      </w:r>
      <w:r w:rsidR="003A62CF">
        <w:rPr>
          <w:rFonts w:ascii="Times New Roman" w:hAnsi="Times New Roman" w:cs="Times New Roman"/>
          <w:b/>
          <w:sz w:val="24"/>
          <w:szCs w:val="24"/>
        </w:rPr>
        <w:t xml:space="preserve">2025 </w:t>
      </w:r>
      <w:r w:rsidRPr="0003424D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3A62CF">
        <w:rPr>
          <w:rFonts w:ascii="Times New Roman" w:hAnsi="Times New Roman" w:cs="Times New Roman"/>
          <w:b/>
          <w:sz w:val="24"/>
          <w:szCs w:val="24"/>
        </w:rPr>
        <w:t>ČR</w:t>
      </w:r>
      <w:r w:rsidRPr="0003424D">
        <w:rPr>
          <w:rFonts w:ascii="Times New Roman" w:hAnsi="Times New Roman" w:cs="Times New Roman"/>
          <w:b/>
          <w:sz w:val="24"/>
          <w:szCs w:val="24"/>
        </w:rPr>
        <w:t>“.</w:t>
      </w:r>
    </w:p>
    <w:p w:rsidR="0003424D" w:rsidRPr="0003424D" w:rsidRDefault="0003424D" w:rsidP="000342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72D" w:rsidRPr="0003424D" w:rsidRDefault="005C672D" w:rsidP="000342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424D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03424D">
        <w:rPr>
          <w:rFonts w:ascii="Times New Roman" w:hAnsi="Times New Roman" w:cs="Times New Roman"/>
          <w:b/>
          <w:sz w:val="24"/>
          <w:szCs w:val="24"/>
        </w:rPr>
        <w:t>projekt je poskytována finanční podpora od Unie</w:t>
      </w:r>
      <w:r w:rsidR="0003424D">
        <w:rPr>
          <w:rFonts w:ascii="Times New Roman" w:hAnsi="Times New Roman" w:cs="Times New Roman"/>
          <w:b/>
          <w:sz w:val="24"/>
          <w:szCs w:val="24"/>
        </w:rPr>
        <w:t xml:space="preserve"> prostřednictvím Integrovaného regionálního operačního programu 2021 – 2027</w:t>
      </w:r>
      <w:r w:rsidRPr="0003424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C672D" w:rsidRDefault="005C672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24D" w:rsidRP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672D" w:rsidRPr="0003424D" w:rsidRDefault="005C672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24D">
        <w:rPr>
          <w:rFonts w:ascii="Times New Roman" w:hAnsi="Times New Roman" w:cs="Times New Roman"/>
          <w:sz w:val="24"/>
          <w:szCs w:val="24"/>
        </w:rPr>
        <w:t>Účelem projektu je posílení systému ochrany obyvatelstva ČR zlepšením připravenosti a schopnosti</w:t>
      </w:r>
      <w:r w:rsidR="0003424D" w:rsidRPr="0003424D">
        <w:rPr>
          <w:rFonts w:ascii="Times New Roman" w:hAnsi="Times New Roman" w:cs="Times New Roman"/>
          <w:sz w:val="24"/>
          <w:szCs w:val="24"/>
        </w:rPr>
        <w:t xml:space="preserve"> </w:t>
      </w:r>
      <w:r w:rsidRPr="0003424D">
        <w:rPr>
          <w:rFonts w:ascii="Times New Roman" w:hAnsi="Times New Roman" w:cs="Times New Roman"/>
          <w:sz w:val="24"/>
          <w:szCs w:val="24"/>
        </w:rPr>
        <w:t>reakce základních složek integrovaného záchranného systému na mimořádné události a nové hrozby:</w:t>
      </w:r>
    </w:p>
    <w:p w:rsidR="005C672D" w:rsidRPr="0003424D" w:rsidRDefault="005C672D" w:rsidP="0003424D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24D">
        <w:rPr>
          <w:rFonts w:ascii="Times New Roman" w:hAnsi="Times New Roman" w:cs="Times New Roman"/>
          <w:sz w:val="24"/>
          <w:szCs w:val="24"/>
        </w:rPr>
        <w:t>Pořízení vybavení základní složky IZS (Policie ČR, HZS ČR, poskytovatelé zdravotnické záchranné</w:t>
      </w:r>
      <w:r w:rsidR="0003424D" w:rsidRPr="0003424D">
        <w:rPr>
          <w:rFonts w:ascii="Times New Roman" w:hAnsi="Times New Roman" w:cs="Times New Roman"/>
          <w:sz w:val="24"/>
          <w:szCs w:val="24"/>
        </w:rPr>
        <w:t xml:space="preserve"> </w:t>
      </w:r>
      <w:r w:rsidRPr="0003424D">
        <w:rPr>
          <w:rFonts w:ascii="Times New Roman" w:hAnsi="Times New Roman" w:cs="Times New Roman"/>
          <w:sz w:val="24"/>
          <w:szCs w:val="24"/>
        </w:rPr>
        <w:t>služby, podle zákona č. 239/2000 Sb., o integrovaném záchranném systému a o změně některých</w:t>
      </w:r>
      <w:r w:rsidR="0003424D" w:rsidRPr="0003424D">
        <w:rPr>
          <w:rFonts w:ascii="Times New Roman" w:hAnsi="Times New Roman" w:cs="Times New Roman"/>
          <w:sz w:val="24"/>
          <w:szCs w:val="24"/>
        </w:rPr>
        <w:t xml:space="preserve"> </w:t>
      </w:r>
      <w:r w:rsidRPr="0003424D">
        <w:rPr>
          <w:rFonts w:ascii="Times New Roman" w:hAnsi="Times New Roman" w:cs="Times New Roman"/>
          <w:sz w:val="24"/>
          <w:szCs w:val="24"/>
        </w:rPr>
        <w:t>zákonů, ve znění pozdějších předpisů) technikou a věcnými prostředky pro výkon činnosti.</w:t>
      </w: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672D" w:rsidRPr="0003424D" w:rsidRDefault="005C672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24D">
        <w:rPr>
          <w:rFonts w:ascii="Times New Roman" w:hAnsi="Times New Roman" w:cs="Times New Roman"/>
          <w:sz w:val="24"/>
          <w:szCs w:val="24"/>
        </w:rPr>
        <w:t>Cílem projektu je zajištění schopnosti základních složek IZS (Policie ČR, HZS ČR, poskytovatelé</w:t>
      </w:r>
      <w:r w:rsidR="0003424D" w:rsidRPr="0003424D">
        <w:rPr>
          <w:rFonts w:ascii="Times New Roman" w:hAnsi="Times New Roman" w:cs="Times New Roman"/>
          <w:sz w:val="24"/>
          <w:szCs w:val="24"/>
        </w:rPr>
        <w:t xml:space="preserve"> </w:t>
      </w:r>
      <w:r w:rsidRPr="0003424D">
        <w:rPr>
          <w:rFonts w:ascii="Times New Roman" w:hAnsi="Times New Roman" w:cs="Times New Roman"/>
          <w:sz w:val="24"/>
          <w:szCs w:val="24"/>
        </w:rPr>
        <w:t>zdravotnické záchranné služby, podle zákona č. 239/2000 Sb., o integrovaném záchranném systému)</w:t>
      </w:r>
      <w:r w:rsidR="0003424D" w:rsidRPr="0003424D">
        <w:rPr>
          <w:rFonts w:ascii="Times New Roman" w:hAnsi="Times New Roman" w:cs="Times New Roman"/>
          <w:sz w:val="24"/>
          <w:szCs w:val="24"/>
        </w:rPr>
        <w:t xml:space="preserve"> </w:t>
      </w:r>
      <w:r w:rsidRPr="0003424D">
        <w:rPr>
          <w:rFonts w:ascii="Times New Roman" w:hAnsi="Times New Roman" w:cs="Times New Roman"/>
          <w:sz w:val="24"/>
          <w:szCs w:val="24"/>
        </w:rPr>
        <w:t>adekvátně reagovat na mimořádné události v souvislosti s probíhajícími klimatickými změnami a</w:t>
      </w:r>
      <w:r w:rsidR="0003424D" w:rsidRPr="0003424D">
        <w:rPr>
          <w:rFonts w:ascii="Times New Roman" w:hAnsi="Times New Roman" w:cs="Times New Roman"/>
          <w:sz w:val="24"/>
          <w:szCs w:val="24"/>
        </w:rPr>
        <w:t xml:space="preserve"> </w:t>
      </w:r>
      <w:r w:rsidRPr="0003424D">
        <w:rPr>
          <w:rFonts w:ascii="Times New Roman" w:hAnsi="Times New Roman" w:cs="Times New Roman"/>
          <w:sz w:val="24"/>
          <w:szCs w:val="24"/>
        </w:rPr>
        <w:t>novými hrozbami ve formě a kapacitě určené v žádosti o podporu.</w:t>
      </w:r>
    </w:p>
    <w:p w:rsidR="005C672D" w:rsidRPr="0003424D" w:rsidRDefault="005C672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672D" w:rsidRPr="0003424D" w:rsidRDefault="005C672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24D">
        <w:rPr>
          <w:rFonts w:ascii="Times New Roman" w:hAnsi="Times New Roman" w:cs="Times New Roman"/>
          <w:sz w:val="24"/>
          <w:szCs w:val="24"/>
        </w:rPr>
        <w:t xml:space="preserve">Předmětem projektu je pořízení techniky pro </w:t>
      </w:r>
      <w:r w:rsidR="0003424D">
        <w:rPr>
          <w:rFonts w:ascii="Times New Roman" w:hAnsi="Times New Roman" w:cs="Times New Roman"/>
          <w:sz w:val="24"/>
          <w:szCs w:val="24"/>
        </w:rPr>
        <w:t>Hasičský záchranný sbor České republiky (</w:t>
      </w:r>
      <w:r w:rsidRPr="0003424D">
        <w:rPr>
          <w:rFonts w:ascii="Times New Roman" w:hAnsi="Times New Roman" w:cs="Times New Roman"/>
          <w:sz w:val="24"/>
          <w:szCs w:val="24"/>
        </w:rPr>
        <w:t>HZS ČR</w:t>
      </w:r>
      <w:r w:rsidR="0003424D">
        <w:rPr>
          <w:rFonts w:ascii="Times New Roman" w:hAnsi="Times New Roman" w:cs="Times New Roman"/>
          <w:sz w:val="24"/>
          <w:szCs w:val="24"/>
        </w:rPr>
        <w:t>)</w:t>
      </w:r>
      <w:r w:rsidRPr="0003424D">
        <w:rPr>
          <w:rFonts w:ascii="Times New Roman" w:hAnsi="Times New Roman" w:cs="Times New Roman"/>
          <w:sz w:val="24"/>
          <w:szCs w:val="24"/>
        </w:rPr>
        <w:t>, která</w:t>
      </w:r>
      <w:r w:rsidR="00835C9B">
        <w:rPr>
          <w:rFonts w:ascii="Times New Roman" w:hAnsi="Times New Roman" w:cs="Times New Roman"/>
          <w:sz w:val="24"/>
          <w:szCs w:val="24"/>
        </w:rPr>
        <w:t xml:space="preserve"> j</w:t>
      </w:r>
      <w:r w:rsidR="0003424D" w:rsidRPr="0003424D">
        <w:rPr>
          <w:rFonts w:ascii="Times New Roman" w:hAnsi="Times New Roman" w:cs="Times New Roman"/>
          <w:sz w:val="24"/>
          <w:szCs w:val="24"/>
        </w:rPr>
        <w:t xml:space="preserve">e určena pro řešení různých </w:t>
      </w:r>
      <w:r w:rsidRPr="0003424D">
        <w:rPr>
          <w:rFonts w:ascii="Times New Roman" w:hAnsi="Times New Roman" w:cs="Times New Roman"/>
          <w:sz w:val="24"/>
          <w:szCs w:val="24"/>
        </w:rPr>
        <w:t xml:space="preserve">druhů mimořádných událostí. Konkrétně se </w:t>
      </w:r>
      <w:r w:rsidR="0003424D">
        <w:rPr>
          <w:rFonts w:ascii="Times New Roman" w:hAnsi="Times New Roman" w:cs="Times New Roman"/>
          <w:sz w:val="24"/>
          <w:szCs w:val="24"/>
        </w:rPr>
        <w:t>j</w:t>
      </w:r>
      <w:r w:rsidRPr="0003424D">
        <w:rPr>
          <w:rFonts w:ascii="Times New Roman" w:hAnsi="Times New Roman" w:cs="Times New Roman"/>
          <w:sz w:val="24"/>
          <w:szCs w:val="24"/>
        </w:rPr>
        <w:t>edn</w:t>
      </w:r>
      <w:r w:rsidR="0003424D">
        <w:rPr>
          <w:rFonts w:ascii="Times New Roman" w:hAnsi="Times New Roman" w:cs="Times New Roman"/>
          <w:sz w:val="24"/>
          <w:szCs w:val="24"/>
        </w:rPr>
        <w:t>á</w:t>
      </w:r>
      <w:r w:rsidRPr="0003424D">
        <w:rPr>
          <w:rFonts w:ascii="Times New Roman" w:hAnsi="Times New Roman" w:cs="Times New Roman"/>
          <w:sz w:val="24"/>
          <w:szCs w:val="24"/>
        </w:rPr>
        <w:t xml:space="preserve"> o </w:t>
      </w:r>
      <w:r w:rsidR="0003424D" w:rsidRPr="0003424D">
        <w:rPr>
          <w:rFonts w:ascii="Times New Roman" w:hAnsi="Times New Roman" w:cs="Times New Roman"/>
          <w:sz w:val="24"/>
          <w:szCs w:val="24"/>
        </w:rPr>
        <w:t xml:space="preserve">výškovou techniku (automobilové </w:t>
      </w:r>
      <w:r w:rsidRPr="0003424D">
        <w:rPr>
          <w:rFonts w:ascii="Times New Roman" w:hAnsi="Times New Roman" w:cs="Times New Roman"/>
          <w:sz w:val="24"/>
          <w:szCs w:val="24"/>
        </w:rPr>
        <w:t>plošiny a automobilové žebříky).</w:t>
      </w: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672D" w:rsidRPr="0003424D" w:rsidRDefault="005C672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24D">
        <w:rPr>
          <w:rFonts w:ascii="Times New Roman" w:hAnsi="Times New Roman" w:cs="Times New Roman"/>
          <w:sz w:val="24"/>
          <w:szCs w:val="24"/>
        </w:rPr>
        <w:t>Vý</w:t>
      </w:r>
      <w:r w:rsidR="0003424D" w:rsidRPr="0003424D">
        <w:rPr>
          <w:rFonts w:ascii="Times New Roman" w:hAnsi="Times New Roman" w:cs="Times New Roman"/>
          <w:sz w:val="24"/>
          <w:szCs w:val="24"/>
        </w:rPr>
        <w:t>stupem (výsledkem)</w:t>
      </w:r>
      <w:r w:rsidRPr="0003424D">
        <w:rPr>
          <w:rFonts w:ascii="Times New Roman" w:hAnsi="Times New Roman" w:cs="Times New Roman"/>
          <w:sz w:val="24"/>
          <w:szCs w:val="24"/>
        </w:rPr>
        <w:t xml:space="preserve"> projektu je výšková technika pro HZS ČR</w:t>
      </w:r>
      <w:r w:rsidR="003A62CF">
        <w:rPr>
          <w:rFonts w:ascii="Times New Roman" w:hAnsi="Times New Roman" w:cs="Times New Roman"/>
          <w:sz w:val="24"/>
          <w:szCs w:val="24"/>
        </w:rPr>
        <w:t xml:space="preserve"> pořízená v roce 2025</w:t>
      </w:r>
      <w:r w:rsidRPr="0003424D">
        <w:rPr>
          <w:rFonts w:ascii="Times New Roman" w:hAnsi="Times New Roman" w:cs="Times New Roman"/>
          <w:sz w:val="24"/>
          <w:szCs w:val="24"/>
        </w:rPr>
        <w:t>, konkrétně:</w:t>
      </w:r>
    </w:p>
    <w:p w:rsidR="005C672D" w:rsidRPr="0003424D" w:rsidRDefault="005C672D" w:rsidP="0003424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24D">
        <w:rPr>
          <w:rFonts w:ascii="Times New Roman" w:hAnsi="Times New Roman" w:cs="Times New Roman"/>
          <w:sz w:val="24"/>
          <w:szCs w:val="24"/>
        </w:rPr>
        <w:t xml:space="preserve">Automobilový žebřík </w:t>
      </w:r>
      <w:r w:rsidR="003A62CF">
        <w:rPr>
          <w:rFonts w:ascii="Times New Roman" w:hAnsi="Times New Roman" w:cs="Times New Roman"/>
          <w:sz w:val="24"/>
          <w:szCs w:val="24"/>
        </w:rPr>
        <w:t>AZ30 – 5</w:t>
      </w:r>
      <w:r w:rsidRPr="0003424D">
        <w:rPr>
          <w:rFonts w:ascii="Times New Roman" w:hAnsi="Times New Roman" w:cs="Times New Roman"/>
          <w:sz w:val="24"/>
          <w:szCs w:val="24"/>
        </w:rPr>
        <w:t xml:space="preserve"> ks</w:t>
      </w:r>
      <w:r w:rsidRPr="0003424D">
        <w:rPr>
          <w:rFonts w:ascii="Times New Roman" w:hAnsi="Times New Roman" w:cs="Times New Roman"/>
          <w:sz w:val="24"/>
          <w:szCs w:val="24"/>
        </w:rPr>
        <w:t>,</w:t>
      </w:r>
    </w:p>
    <w:p w:rsidR="005C672D" w:rsidRPr="0003424D" w:rsidRDefault="005C672D" w:rsidP="0003424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424D">
        <w:rPr>
          <w:rFonts w:ascii="Times New Roman" w:hAnsi="Times New Roman" w:cs="Times New Roman"/>
          <w:sz w:val="24"/>
          <w:szCs w:val="24"/>
        </w:rPr>
        <w:t xml:space="preserve">Automobilová plošina </w:t>
      </w:r>
      <w:r w:rsidRPr="0003424D">
        <w:rPr>
          <w:rFonts w:ascii="Times New Roman" w:hAnsi="Times New Roman" w:cs="Times New Roman"/>
          <w:sz w:val="24"/>
          <w:szCs w:val="24"/>
        </w:rPr>
        <w:t>AP40 – 6 ks</w:t>
      </w:r>
      <w:r w:rsidRPr="0003424D">
        <w:rPr>
          <w:rFonts w:ascii="Times New Roman" w:hAnsi="Times New Roman" w:cs="Times New Roman"/>
          <w:sz w:val="24"/>
          <w:szCs w:val="24"/>
        </w:rPr>
        <w:t>.</w:t>
      </w:r>
    </w:p>
    <w:p w:rsidR="005C672D" w:rsidRPr="0003424D" w:rsidRDefault="005C672D" w:rsidP="000342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672D" w:rsidRPr="0003424D" w:rsidRDefault="005C672D" w:rsidP="000342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424D">
        <w:rPr>
          <w:rFonts w:ascii="Times New Roman" w:hAnsi="Times New Roman" w:cs="Times New Roman"/>
          <w:color w:val="000000"/>
          <w:sz w:val="24"/>
          <w:szCs w:val="24"/>
        </w:rPr>
        <w:t xml:space="preserve">Zařazením pořízené techniky do zásahové praxe HZS ČR </w:t>
      </w:r>
      <w:r w:rsidR="0003424D">
        <w:rPr>
          <w:rFonts w:ascii="Times New Roman" w:hAnsi="Times New Roman" w:cs="Times New Roman"/>
          <w:color w:val="000000"/>
          <w:sz w:val="24"/>
          <w:szCs w:val="24"/>
        </w:rPr>
        <w:t xml:space="preserve">jsou </w:t>
      </w:r>
      <w:r w:rsidRPr="0003424D">
        <w:rPr>
          <w:rFonts w:ascii="Times New Roman" w:hAnsi="Times New Roman" w:cs="Times New Roman"/>
          <w:color w:val="000000"/>
          <w:sz w:val="24"/>
          <w:szCs w:val="24"/>
        </w:rPr>
        <w:t>vytvořeny podmínky pro rychlé a efektivní poskytnutí pomoci obyvatelstvu prostřednictvím</w:t>
      </w:r>
      <w:r w:rsidR="000342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424D">
        <w:rPr>
          <w:rFonts w:ascii="Times New Roman" w:hAnsi="Times New Roman" w:cs="Times New Roman"/>
          <w:color w:val="000000"/>
          <w:sz w:val="24"/>
          <w:szCs w:val="24"/>
        </w:rPr>
        <w:t>specializované moder</w:t>
      </w:r>
      <w:r w:rsidR="0003424D">
        <w:rPr>
          <w:rFonts w:ascii="Times New Roman" w:hAnsi="Times New Roman" w:cs="Times New Roman"/>
          <w:color w:val="000000"/>
          <w:sz w:val="24"/>
          <w:szCs w:val="24"/>
        </w:rPr>
        <w:t>ní techniky. Tento krok přispívá</w:t>
      </w:r>
      <w:r w:rsidRPr="0003424D">
        <w:rPr>
          <w:rFonts w:ascii="Times New Roman" w:hAnsi="Times New Roman" w:cs="Times New Roman"/>
          <w:color w:val="000000"/>
          <w:sz w:val="24"/>
          <w:szCs w:val="24"/>
        </w:rPr>
        <w:t xml:space="preserve"> (= přínos projektu) k minimalizaci či</w:t>
      </w:r>
      <w:r w:rsidR="000342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424D">
        <w:rPr>
          <w:rFonts w:ascii="Times New Roman" w:hAnsi="Times New Roman" w:cs="Times New Roman"/>
          <w:color w:val="000000"/>
          <w:sz w:val="24"/>
          <w:szCs w:val="24"/>
        </w:rPr>
        <w:t>eliminaci škod vzniklých v důsledku rozvoje mimořádných událostí.</w:t>
      </w:r>
    </w:p>
    <w:p w:rsidR="005C672D" w:rsidRPr="0003424D" w:rsidRDefault="005C672D" w:rsidP="000342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672D" w:rsidRPr="0003424D" w:rsidRDefault="005C672D" w:rsidP="000342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424D">
        <w:rPr>
          <w:rFonts w:ascii="Times New Roman" w:hAnsi="Times New Roman" w:cs="Times New Roman"/>
          <w:color w:val="000000"/>
          <w:sz w:val="24"/>
          <w:szCs w:val="24"/>
        </w:rPr>
        <w:t>V konečném důsledku (= dopad projektu</w:t>
      </w:r>
      <w:r w:rsidR="0003424D">
        <w:rPr>
          <w:rFonts w:ascii="Times New Roman" w:hAnsi="Times New Roman" w:cs="Times New Roman"/>
          <w:color w:val="000000"/>
          <w:sz w:val="24"/>
          <w:szCs w:val="24"/>
        </w:rPr>
        <w:t>) dochází</w:t>
      </w:r>
      <w:r w:rsidRPr="0003424D">
        <w:rPr>
          <w:rFonts w:ascii="Times New Roman" w:hAnsi="Times New Roman" w:cs="Times New Roman"/>
          <w:color w:val="000000"/>
          <w:sz w:val="24"/>
          <w:szCs w:val="24"/>
        </w:rPr>
        <w:t xml:space="preserve"> ke zvýšení ef</w:t>
      </w:r>
      <w:r w:rsidR="0003424D">
        <w:rPr>
          <w:rFonts w:ascii="Times New Roman" w:hAnsi="Times New Roman" w:cs="Times New Roman"/>
          <w:color w:val="000000"/>
          <w:sz w:val="24"/>
          <w:szCs w:val="24"/>
        </w:rPr>
        <w:t xml:space="preserve">ektivity, připravenosti, řešení </w:t>
      </w:r>
      <w:r w:rsidRPr="0003424D">
        <w:rPr>
          <w:rFonts w:ascii="Times New Roman" w:hAnsi="Times New Roman" w:cs="Times New Roman"/>
          <w:color w:val="000000"/>
          <w:sz w:val="24"/>
          <w:szCs w:val="24"/>
        </w:rPr>
        <w:t xml:space="preserve">a odstraňování následků mimořádných událostí ze strany HZS </w:t>
      </w:r>
      <w:r w:rsidR="003A62CF">
        <w:rPr>
          <w:rFonts w:ascii="Times New Roman" w:hAnsi="Times New Roman" w:cs="Times New Roman"/>
          <w:color w:val="000000"/>
          <w:sz w:val="24"/>
          <w:szCs w:val="24"/>
        </w:rPr>
        <w:t xml:space="preserve">ČR </w:t>
      </w:r>
      <w:r w:rsidRPr="0003424D">
        <w:rPr>
          <w:rFonts w:ascii="Times New Roman" w:hAnsi="Times New Roman" w:cs="Times New Roman"/>
          <w:color w:val="000000"/>
          <w:sz w:val="24"/>
          <w:szCs w:val="24"/>
        </w:rPr>
        <w:t>(HZS ČR</w:t>
      </w:r>
      <w:r w:rsidR="000342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424D">
        <w:rPr>
          <w:rFonts w:ascii="Times New Roman" w:hAnsi="Times New Roman" w:cs="Times New Roman"/>
          <w:color w:val="000000"/>
          <w:sz w:val="24"/>
          <w:szCs w:val="24"/>
        </w:rPr>
        <w:t>jako základní složka IZS) v souvislosti s hrozbami způsobenými změnou klimatu a novými</w:t>
      </w:r>
      <w:r w:rsidR="000342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424D">
        <w:rPr>
          <w:rFonts w:ascii="Times New Roman" w:hAnsi="Times New Roman" w:cs="Times New Roman"/>
          <w:color w:val="000000"/>
          <w:sz w:val="24"/>
          <w:szCs w:val="24"/>
        </w:rPr>
        <w:t>hrozbami.</w:t>
      </w:r>
    </w:p>
    <w:p w:rsidR="005C672D" w:rsidRDefault="005C672D" w:rsidP="000342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3424D" w:rsidRDefault="0003424D" w:rsidP="000342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Fotogalerie:</w:t>
      </w:r>
    </w:p>
    <w:p w:rsidR="005C672D" w:rsidRDefault="005C672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Registrační číslo projektu: </w:t>
      </w:r>
      <w:r w:rsidRPr="0003424D">
        <w:rPr>
          <w:rFonts w:ascii="Times New Roman" w:hAnsi="Times New Roman" w:cs="Times New Roman"/>
          <w:sz w:val="24"/>
          <w:szCs w:val="24"/>
        </w:rPr>
        <w:t>CZ.06.02.01/00/22_018/0007</w:t>
      </w:r>
      <w:r w:rsidR="003A62CF">
        <w:rPr>
          <w:rFonts w:ascii="Times New Roman" w:hAnsi="Times New Roman" w:cs="Times New Roman"/>
          <w:sz w:val="24"/>
          <w:szCs w:val="24"/>
        </w:rPr>
        <w:t>600</w:t>
      </w: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Příjemcem dotace z Integrovaného regionálního operačního programu 2021 – 2027 je Ministerstvo vnitra-generální ředitelství Hasičského záchranného sboru České republiky.</w:t>
      </w: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Rubriky:</w:t>
      </w: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Povinná publicita</w:t>
      </w:r>
    </w:p>
    <w:p w:rsid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3424D" w:rsidRPr="0003424D" w:rsidRDefault="0003424D" w:rsidP="0003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Napsali o nás</w:t>
      </w:r>
    </w:p>
    <w:sectPr w:rsidR="0003424D" w:rsidRPr="000342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72D" w:rsidRDefault="005C672D" w:rsidP="005C672D">
      <w:pPr>
        <w:spacing w:after="0" w:line="240" w:lineRule="auto"/>
      </w:pPr>
      <w:r>
        <w:separator/>
      </w:r>
    </w:p>
  </w:endnote>
  <w:endnote w:type="continuationSeparator" w:id="0">
    <w:p w:rsidR="005C672D" w:rsidRDefault="005C672D" w:rsidP="005C6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72D" w:rsidRDefault="005C672D" w:rsidP="005C672D">
      <w:pPr>
        <w:spacing w:after="0" w:line="240" w:lineRule="auto"/>
      </w:pPr>
      <w:r>
        <w:separator/>
      </w:r>
    </w:p>
  </w:footnote>
  <w:footnote w:type="continuationSeparator" w:id="0">
    <w:p w:rsidR="005C672D" w:rsidRDefault="005C672D" w:rsidP="005C6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72D" w:rsidRDefault="005C672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C209301" wp14:editId="18B47C1C">
          <wp:simplePos x="0" y="0"/>
          <wp:positionH relativeFrom="column">
            <wp:posOffset>-47625</wp:posOffset>
          </wp:positionH>
          <wp:positionV relativeFrom="paragraph">
            <wp:posOffset>-76835</wp:posOffset>
          </wp:positionV>
          <wp:extent cx="5759450" cy="699135"/>
          <wp:effectExtent l="0" t="0" r="0" b="5715"/>
          <wp:wrapTight wrapText="bothSides">
            <wp:wrapPolygon edited="0">
              <wp:start x="0" y="0"/>
              <wp:lineTo x="0" y="21188"/>
              <wp:lineTo x="4001" y="21188"/>
              <wp:lineTo x="4001" y="18834"/>
              <wp:lineTo x="19933" y="18834"/>
              <wp:lineTo x="20862" y="18245"/>
              <wp:lineTo x="20719" y="9417"/>
              <wp:lineTo x="21505" y="7063"/>
              <wp:lineTo x="21505" y="2354"/>
              <wp:lineTo x="4001" y="0"/>
              <wp:lineTo x="0" y="0"/>
            </wp:wrapPolygon>
          </wp:wrapTight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 Barevn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99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A3BB4D"/>
    <w:multiLevelType w:val="hybridMultilevel"/>
    <w:tmpl w:val="1039C1A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7A0E79"/>
    <w:multiLevelType w:val="hybridMultilevel"/>
    <w:tmpl w:val="D61EBFDC"/>
    <w:lvl w:ilvl="0" w:tplc="9D401D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231EA"/>
    <w:multiLevelType w:val="hybridMultilevel"/>
    <w:tmpl w:val="C610064E"/>
    <w:lvl w:ilvl="0" w:tplc="247E6E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94B89"/>
    <w:multiLevelType w:val="hybridMultilevel"/>
    <w:tmpl w:val="32EABFF8"/>
    <w:lvl w:ilvl="0" w:tplc="6C101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A21FAD"/>
    <w:multiLevelType w:val="hybridMultilevel"/>
    <w:tmpl w:val="C6202B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A5E547"/>
    <w:multiLevelType w:val="hybridMultilevel"/>
    <w:tmpl w:val="3C5F711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0DF"/>
    <w:rsid w:val="0003424D"/>
    <w:rsid w:val="00120FB3"/>
    <w:rsid w:val="00387755"/>
    <w:rsid w:val="003A62CF"/>
    <w:rsid w:val="005C672D"/>
    <w:rsid w:val="007B7A53"/>
    <w:rsid w:val="00835C9B"/>
    <w:rsid w:val="00F8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0508D"/>
  <w15:chartTrackingRefBased/>
  <w15:docId w15:val="{96C62DF8-3336-4771-8159-056CC2E2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6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672D"/>
  </w:style>
  <w:style w:type="paragraph" w:styleId="Zpat">
    <w:name w:val="footer"/>
    <w:basedOn w:val="Normln"/>
    <w:link w:val="ZpatChar"/>
    <w:uiPriority w:val="99"/>
    <w:unhideWhenUsed/>
    <w:rsid w:val="005C6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672D"/>
  </w:style>
  <w:style w:type="paragraph" w:customStyle="1" w:styleId="Default">
    <w:name w:val="Default"/>
    <w:rsid w:val="005C67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C6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314</Words>
  <Characters>2202</Characters>
  <Application>Microsoft Office Word</Application>
  <DocSecurity>0</DocSecurity>
  <Lines>56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kracikovavladimira@grh.izscr</dc:creator>
  <cp:keywords/>
  <dc:description/>
  <cp:lastModifiedBy>kracikovavladimira@grh.izscr</cp:lastModifiedBy>
  <cp:revision>4</cp:revision>
  <dcterms:created xsi:type="dcterms:W3CDTF">2026-02-18T14:30:00Z</dcterms:created>
  <dcterms:modified xsi:type="dcterms:W3CDTF">2026-02-18T15:09:00Z</dcterms:modified>
</cp:coreProperties>
</file>